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349DB6" w14:textId="77777777" w:rsidR="000E77DC" w:rsidRPr="00AF2EAC" w:rsidRDefault="000E77DC" w:rsidP="000E77DC">
      <w:pPr>
        <w:pStyle w:val="NoSpacing"/>
        <w:rPr>
          <w:sz w:val="21"/>
        </w:rPr>
      </w:pPr>
      <w:r w:rsidRPr="00AF2EAC">
        <w:rPr>
          <w:sz w:val="21"/>
        </w:rPr>
        <w:t>FOR IMMEDIATE RELEASE</w:t>
      </w:r>
    </w:p>
    <w:p w14:paraId="6245BABF" w14:textId="5B0920D5" w:rsidR="000E77DC" w:rsidRPr="00AF2EAC" w:rsidRDefault="00991E68" w:rsidP="000E77DC">
      <w:pPr>
        <w:pStyle w:val="NoSpacing"/>
        <w:rPr>
          <w:color w:val="808080" w:themeColor="background1" w:themeShade="80"/>
          <w:sz w:val="21"/>
        </w:rPr>
      </w:pPr>
      <w:r>
        <w:rPr>
          <w:color w:val="808080" w:themeColor="background1" w:themeShade="80"/>
          <w:sz w:val="21"/>
        </w:rPr>
        <w:t xml:space="preserve">Contact: </w:t>
      </w:r>
      <w:r w:rsidR="000E77DC" w:rsidRPr="00AF2EAC">
        <w:rPr>
          <w:color w:val="808080" w:themeColor="background1" w:themeShade="80"/>
          <w:sz w:val="21"/>
        </w:rPr>
        <w:t>Tom@TomAtwood.com</w:t>
      </w:r>
    </w:p>
    <w:p w14:paraId="36C5C7CF" w14:textId="77777777" w:rsidR="000E77DC" w:rsidRPr="00AF2EAC" w:rsidRDefault="000E77DC" w:rsidP="000E77DC">
      <w:pPr>
        <w:pStyle w:val="NoSpacing"/>
        <w:rPr>
          <w:sz w:val="21"/>
        </w:rPr>
      </w:pPr>
    </w:p>
    <w:p w14:paraId="5C8F1894" w14:textId="77777777" w:rsidR="000E77DC" w:rsidRPr="00033E3B" w:rsidRDefault="000E77DC" w:rsidP="000E77DC">
      <w:pPr>
        <w:rPr>
          <w:rFonts w:ascii="Arial" w:hAnsi="Arial" w:cs="Arial"/>
          <w:color w:val="7F7F7F"/>
          <w:sz w:val="22"/>
        </w:rPr>
      </w:pPr>
      <w:r w:rsidRPr="00033E3B">
        <w:rPr>
          <w:rFonts w:ascii="Arial" w:hAnsi="Arial" w:cs="Arial"/>
          <w:color w:val="7F7F7F"/>
          <w:sz w:val="22"/>
        </w:rPr>
        <w:t>"Atwood presents a unique and refreshing spin on environmental portraiture – pictures alive with imagination, detail and beauty.  He turns his gaze to some of the most creative and influential cultural leaders of our time."</w:t>
      </w:r>
    </w:p>
    <w:p w14:paraId="78AED16F" w14:textId="77777777" w:rsidR="000E77DC" w:rsidRPr="00312992" w:rsidRDefault="000E77DC" w:rsidP="000E77DC">
      <w:pPr>
        <w:rPr>
          <w:rFonts w:ascii="Arial" w:hAnsi="Arial" w:cs="Arial"/>
          <w:b/>
          <w:color w:val="000000" w:themeColor="text1"/>
          <w:sz w:val="22"/>
        </w:rPr>
      </w:pPr>
      <w:r w:rsidRPr="00312992">
        <w:rPr>
          <w:rFonts w:ascii="Arial" w:hAnsi="Arial" w:cs="Arial"/>
          <w:b/>
          <w:color w:val="000000" w:themeColor="text1"/>
          <w:sz w:val="22"/>
        </w:rPr>
        <w:t xml:space="preserve">– Annie </w:t>
      </w:r>
      <w:proofErr w:type="spellStart"/>
      <w:r w:rsidRPr="00312992">
        <w:rPr>
          <w:rFonts w:ascii="Arial" w:hAnsi="Arial" w:cs="Arial"/>
          <w:b/>
          <w:color w:val="000000" w:themeColor="text1"/>
          <w:sz w:val="22"/>
        </w:rPr>
        <w:t>Philbin</w:t>
      </w:r>
      <w:proofErr w:type="spellEnd"/>
      <w:r w:rsidRPr="00312992">
        <w:rPr>
          <w:rFonts w:ascii="Arial" w:hAnsi="Arial" w:cs="Arial"/>
          <w:b/>
          <w:color w:val="000000" w:themeColor="text1"/>
          <w:sz w:val="22"/>
        </w:rPr>
        <w:t>, Director of Hammer Museum</w:t>
      </w:r>
      <w:bookmarkStart w:id="0" w:name="_GoBack"/>
      <w:bookmarkEnd w:id="0"/>
    </w:p>
    <w:p w14:paraId="65A59033" w14:textId="77777777" w:rsidR="000E77DC" w:rsidRPr="00357DFE" w:rsidRDefault="000E77DC" w:rsidP="000E77DC">
      <w:pPr>
        <w:rPr>
          <w:rFonts w:ascii="Arial" w:hAnsi="Arial" w:cs="Arial"/>
          <w:color w:val="7F7F7F"/>
          <w:sz w:val="22"/>
        </w:rPr>
      </w:pPr>
    </w:p>
    <w:p w14:paraId="77036EAF" w14:textId="77777777" w:rsidR="00357DFE" w:rsidRPr="00357DFE" w:rsidRDefault="00357DFE" w:rsidP="00357DFE">
      <w:pPr>
        <w:rPr>
          <w:rFonts w:ascii="Arial" w:hAnsi="Arial" w:cs="Arial"/>
          <w:color w:val="7F7F7F"/>
          <w:sz w:val="22"/>
        </w:rPr>
      </w:pPr>
      <w:r w:rsidRPr="00357DFE">
        <w:rPr>
          <w:rFonts w:ascii="Arial" w:hAnsi="Arial" w:cs="Arial"/>
          <w:color w:val="7F7F7F"/>
          <w:sz w:val="22"/>
        </w:rPr>
        <w:t>“Refreshing clarity and modesty.”</w:t>
      </w:r>
    </w:p>
    <w:p w14:paraId="59BA1F97" w14:textId="77777777" w:rsidR="00357DFE" w:rsidRPr="00912A44" w:rsidRDefault="00357DFE" w:rsidP="00357DFE">
      <w:pPr>
        <w:rPr>
          <w:rFonts w:ascii="Arial" w:hAnsi="Arial" w:cs="Arial"/>
          <w:b/>
          <w:i/>
          <w:color w:val="000000" w:themeColor="text1"/>
          <w:sz w:val="22"/>
        </w:rPr>
      </w:pPr>
      <w:r w:rsidRPr="00912A44">
        <w:rPr>
          <w:rFonts w:ascii="Arial" w:hAnsi="Arial" w:cs="Arial"/>
          <w:b/>
          <w:i/>
          <w:color w:val="000000" w:themeColor="text1"/>
          <w:sz w:val="22"/>
        </w:rPr>
        <w:t>– The New Yorker</w:t>
      </w:r>
    </w:p>
    <w:p w14:paraId="4FBF876A" w14:textId="77777777" w:rsidR="00357DFE" w:rsidRPr="00357DFE" w:rsidRDefault="00357DFE" w:rsidP="000E77DC">
      <w:pPr>
        <w:rPr>
          <w:rFonts w:ascii="Arial" w:hAnsi="Arial" w:cs="Arial"/>
          <w:color w:val="7F7F7F"/>
          <w:sz w:val="22"/>
        </w:rPr>
      </w:pPr>
    </w:p>
    <w:p w14:paraId="1B99DE8E" w14:textId="612F268A" w:rsidR="000E77DC" w:rsidRPr="00033E3B" w:rsidRDefault="000E77DC" w:rsidP="000E77DC">
      <w:pPr>
        <w:rPr>
          <w:rFonts w:ascii="Arial" w:hAnsi="Arial" w:cs="Arial"/>
          <w:color w:val="7F7F7F"/>
          <w:sz w:val="22"/>
        </w:rPr>
      </w:pPr>
      <w:r w:rsidRPr="00033E3B">
        <w:rPr>
          <w:rFonts w:ascii="Arial" w:hAnsi="Arial" w:cs="Arial"/>
          <w:color w:val="7F7F7F"/>
          <w:sz w:val="22"/>
        </w:rPr>
        <w:t>"</w:t>
      </w:r>
      <w:r w:rsidR="00033E3B" w:rsidRPr="00033E3B">
        <w:rPr>
          <w:rFonts w:ascii="Arial" w:hAnsi="Arial" w:cs="Arial"/>
          <w:color w:val="7F7F7F"/>
          <w:sz w:val="22"/>
        </w:rPr>
        <w:t>E</w:t>
      </w:r>
      <w:r w:rsidRPr="00033E3B">
        <w:rPr>
          <w:rFonts w:ascii="Arial" w:hAnsi="Arial" w:cs="Arial"/>
          <w:color w:val="7F7F7F"/>
          <w:sz w:val="22"/>
        </w:rPr>
        <w:t>vocative of both early European master paintings and old Hollywood cinematography."</w:t>
      </w:r>
    </w:p>
    <w:p w14:paraId="78FBA1E2" w14:textId="77777777" w:rsidR="000E77DC" w:rsidRPr="00312992" w:rsidRDefault="000E77DC" w:rsidP="000E77DC">
      <w:pPr>
        <w:rPr>
          <w:rFonts w:ascii="Arial" w:hAnsi="Arial" w:cs="Arial"/>
          <w:b/>
          <w:color w:val="000000" w:themeColor="text1"/>
          <w:sz w:val="22"/>
        </w:rPr>
      </w:pPr>
      <w:r w:rsidRPr="00312992">
        <w:rPr>
          <w:rFonts w:ascii="Arial" w:hAnsi="Arial" w:cs="Arial"/>
          <w:b/>
          <w:color w:val="000000" w:themeColor="text1"/>
          <w:sz w:val="22"/>
        </w:rPr>
        <w:t>– Yossi Milo, Yossi Milo Gallery</w:t>
      </w:r>
    </w:p>
    <w:p w14:paraId="447E6844" w14:textId="0ED5DBD5" w:rsidR="000E77DC" w:rsidRPr="00744ECB" w:rsidRDefault="00744ECB" w:rsidP="000E77DC">
      <w:pPr>
        <w:pStyle w:val="NoSpacing"/>
        <w:rPr>
          <w:rFonts w:ascii="Arial" w:hAnsi="Arial"/>
          <w:b/>
          <w:sz w:val="40"/>
          <w:szCs w:val="28"/>
        </w:rPr>
      </w:pPr>
      <w:r w:rsidRPr="00744ECB">
        <w:rPr>
          <w:rFonts w:ascii="Arial" w:hAnsi="Arial"/>
          <w:b/>
          <w:sz w:val="40"/>
          <w:szCs w:val="28"/>
        </w:rPr>
        <w:t xml:space="preserve"> </w:t>
      </w:r>
    </w:p>
    <w:p w14:paraId="0D963F1A" w14:textId="00AEEDFC" w:rsidR="000E77DC" w:rsidRPr="00744ECB" w:rsidRDefault="000E77DC" w:rsidP="000E77DC">
      <w:pPr>
        <w:keepNext/>
        <w:spacing w:line="216" w:lineRule="auto"/>
        <w:jc w:val="center"/>
        <w:outlineLvl w:val="3"/>
        <w:rPr>
          <w:rFonts w:ascii="Avenir Book" w:hAnsi="Avenir Book" w:cs="Lucida Sans Unicode"/>
          <w:bCs/>
          <w:color w:val="000000" w:themeColor="text1"/>
          <w:sz w:val="40"/>
          <w:szCs w:val="36"/>
        </w:rPr>
      </w:pPr>
      <w:r w:rsidRPr="00744ECB">
        <w:rPr>
          <w:rFonts w:ascii="Avenir Book" w:hAnsi="Avenir Book" w:cs="Lucida Sans Unicode"/>
          <w:bCs/>
          <w:color w:val="000000" w:themeColor="text1"/>
          <w:sz w:val="40"/>
          <w:szCs w:val="36"/>
        </w:rPr>
        <w:t>KINGS &amp; QUEENS IN THEIR CASTLES</w:t>
      </w:r>
    </w:p>
    <w:p w14:paraId="51290111" w14:textId="314D9D30" w:rsidR="000E77DC" w:rsidRPr="00312992" w:rsidRDefault="000E77DC" w:rsidP="000E77DC">
      <w:pPr>
        <w:jc w:val="center"/>
        <w:rPr>
          <w:rFonts w:ascii="Avenir Book" w:hAnsi="Avenir Book"/>
          <w:b/>
          <w:color w:val="808080" w:themeColor="background1" w:themeShade="80"/>
          <w:szCs w:val="48"/>
        </w:rPr>
      </w:pPr>
      <w:r w:rsidRPr="00AF2EAC">
        <w:rPr>
          <w:rFonts w:ascii="Avenir Book" w:hAnsi="Avenir Book"/>
          <w:b/>
          <w:color w:val="808080" w:themeColor="background1" w:themeShade="80"/>
          <w:szCs w:val="48"/>
        </w:rPr>
        <w:t xml:space="preserve">New </w:t>
      </w:r>
      <w:r w:rsidRPr="00312992">
        <w:rPr>
          <w:rFonts w:ascii="Avenir Book" w:hAnsi="Avenir Book"/>
          <w:b/>
          <w:color w:val="808080" w:themeColor="background1" w:themeShade="80"/>
          <w:szCs w:val="48"/>
        </w:rPr>
        <w:t>Photography Book by Tom Atwood</w:t>
      </w:r>
    </w:p>
    <w:p w14:paraId="2D1ABBC0" w14:textId="13C3CDA0" w:rsidR="000E77DC" w:rsidRDefault="000E77DC" w:rsidP="000E77DC">
      <w:pPr>
        <w:jc w:val="center"/>
        <w:rPr>
          <w:rFonts w:ascii="Avenir Book" w:hAnsi="Avenir Book"/>
          <w:b/>
          <w:sz w:val="28"/>
          <w:szCs w:val="48"/>
        </w:rPr>
      </w:pPr>
      <w:r w:rsidRPr="00312992">
        <w:rPr>
          <w:rFonts w:ascii="Avenir Book" w:hAnsi="Avenir Book"/>
          <w:b/>
          <w:sz w:val="28"/>
          <w:szCs w:val="48"/>
        </w:rPr>
        <w:t xml:space="preserve">Featuring </w:t>
      </w:r>
      <w:r w:rsidR="0069751A">
        <w:rPr>
          <w:rFonts w:ascii="Avenir Book" w:hAnsi="Avenir Book"/>
          <w:b/>
          <w:sz w:val="28"/>
          <w:szCs w:val="48"/>
        </w:rPr>
        <w:t>P</w:t>
      </w:r>
      <w:r>
        <w:rPr>
          <w:rFonts w:ascii="Avenir Book" w:hAnsi="Avenir Book"/>
          <w:b/>
          <w:sz w:val="28"/>
          <w:szCs w:val="48"/>
        </w:rPr>
        <w:t xml:space="preserve">ortraits of </w:t>
      </w:r>
      <w:r w:rsidR="008E7089">
        <w:rPr>
          <w:rFonts w:ascii="Avenir Book" w:hAnsi="Avenir Book"/>
          <w:b/>
          <w:sz w:val="28"/>
          <w:szCs w:val="48"/>
        </w:rPr>
        <w:t xml:space="preserve">60 </w:t>
      </w:r>
      <w:r w:rsidR="0069751A">
        <w:rPr>
          <w:rFonts w:ascii="Avenir Book" w:hAnsi="Avenir Book"/>
          <w:b/>
          <w:sz w:val="28"/>
          <w:szCs w:val="48"/>
        </w:rPr>
        <w:t>C</w:t>
      </w:r>
      <w:r w:rsidR="008E7089">
        <w:rPr>
          <w:rFonts w:ascii="Avenir Book" w:hAnsi="Avenir Book"/>
          <w:b/>
          <w:sz w:val="28"/>
          <w:szCs w:val="48"/>
        </w:rPr>
        <w:t>elebrities</w:t>
      </w:r>
    </w:p>
    <w:p w14:paraId="7AA90F46" w14:textId="77777777" w:rsidR="00033E3B" w:rsidRDefault="00033E3B" w:rsidP="000E77DC">
      <w:pPr>
        <w:jc w:val="center"/>
        <w:rPr>
          <w:rFonts w:ascii="Avenir Book" w:hAnsi="Avenir Book"/>
          <w:b/>
          <w:sz w:val="28"/>
          <w:szCs w:val="48"/>
        </w:rPr>
      </w:pPr>
    </w:p>
    <w:p w14:paraId="5FA9C7A9" w14:textId="6763C8DF" w:rsidR="000E77DC" w:rsidRPr="00312992" w:rsidRDefault="000E77DC" w:rsidP="000E77DC">
      <w:pPr>
        <w:jc w:val="center"/>
        <w:rPr>
          <w:rFonts w:ascii="Avenir Book" w:hAnsi="Avenir Book"/>
          <w:b/>
          <w:sz w:val="22"/>
          <w:szCs w:val="48"/>
        </w:rPr>
      </w:pPr>
      <w:r w:rsidRPr="000E77DC">
        <w:rPr>
          <w:rFonts w:ascii="Avenir Book" w:hAnsi="Avenir Book"/>
          <w:b/>
          <w:sz w:val="22"/>
          <w:szCs w:val="48"/>
        </w:rPr>
        <w:t xml:space="preserve"> </w:t>
      </w:r>
      <w:r w:rsidR="00033E3B">
        <w:rPr>
          <w:rFonts w:ascii="Avenir Book" w:hAnsi="Avenir Book"/>
          <w:b/>
          <w:noProof/>
          <w:sz w:val="22"/>
          <w:szCs w:val="48"/>
        </w:rPr>
        <w:drawing>
          <wp:inline distT="0" distB="0" distL="0" distR="0" wp14:anchorId="52520BBE" wp14:editId="32E0F1CD">
            <wp:extent cx="3049816" cy="3768186"/>
            <wp:effectExtent l="0" t="0" r="0" b="0"/>
            <wp:docPr id="6" name="Picture 6" descr="../../1-TomAtwood.com-v4/Images-Web-Ready-For-Email/Kings2-GA-GaryTisdaleWoods-2611-80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TomAtwood.com-v4/Images-Web-Ready-For-Email/Kings2-GA-GaryTisdaleWoods-2611-800p.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84" t="5247" r="284" b="3563"/>
                    <a:stretch/>
                  </pic:blipFill>
                  <pic:spPr bwMode="auto">
                    <a:xfrm>
                      <a:off x="0" y="0"/>
                      <a:ext cx="3087326" cy="3814531"/>
                    </a:xfrm>
                    <a:prstGeom prst="rect">
                      <a:avLst/>
                    </a:prstGeom>
                    <a:noFill/>
                    <a:ln>
                      <a:noFill/>
                    </a:ln>
                    <a:extLst>
                      <a:ext uri="{53640926-AAD7-44D8-BBD7-CCE9431645EC}">
                        <a14:shadowObscured xmlns:a14="http://schemas.microsoft.com/office/drawing/2010/main"/>
                      </a:ext>
                    </a:extLst>
                  </pic:spPr>
                </pic:pic>
              </a:graphicData>
            </a:graphic>
          </wp:inline>
        </w:drawing>
      </w:r>
    </w:p>
    <w:p w14:paraId="62A7AB76" w14:textId="77777777" w:rsidR="000E77DC" w:rsidRDefault="000E77DC" w:rsidP="000E77DC">
      <w:pPr>
        <w:spacing w:line="360" w:lineRule="auto"/>
        <w:jc w:val="center"/>
        <w:rPr>
          <w:rFonts w:ascii="Arial" w:hAnsi="Arial" w:cs="Arial"/>
        </w:rPr>
      </w:pPr>
    </w:p>
    <w:p w14:paraId="301A84BB" w14:textId="3BABBBD2" w:rsidR="000E77DC" w:rsidRDefault="000E77DC" w:rsidP="00BD2FBF">
      <w:pPr>
        <w:spacing w:line="276" w:lineRule="auto"/>
        <w:rPr>
          <w:rFonts w:ascii="Arial" w:hAnsi="Arial" w:cs="Arial"/>
        </w:rPr>
      </w:pPr>
      <w:r w:rsidRPr="00312992">
        <w:rPr>
          <w:rFonts w:ascii="Arial" w:hAnsi="Arial" w:cs="Arial"/>
          <w:i/>
        </w:rPr>
        <w:t>Kings &amp; Queens in Their Castles</w:t>
      </w:r>
      <w:r w:rsidRPr="00AF2EAC">
        <w:rPr>
          <w:rFonts w:ascii="Arial" w:hAnsi="Arial" w:cs="Arial"/>
        </w:rPr>
        <w:t xml:space="preserve"> (published by </w:t>
      </w:r>
      <w:proofErr w:type="spellStart"/>
      <w:r w:rsidRPr="00AF2EAC">
        <w:rPr>
          <w:rFonts w:ascii="Arial" w:hAnsi="Arial" w:cs="Arial"/>
        </w:rPr>
        <w:t>Damiani</w:t>
      </w:r>
      <w:proofErr w:type="spellEnd"/>
      <w:r w:rsidRPr="00AF2EAC">
        <w:rPr>
          <w:rFonts w:ascii="Arial" w:hAnsi="Arial" w:cs="Arial"/>
        </w:rPr>
        <w:t xml:space="preserve">, </w:t>
      </w:r>
      <w:r w:rsidR="000F4326">
        <w:rPr>
          <w:rFonts w:ascii="Arial" w:hAnsi="Arial" w:cs="Arial"/>
        </w:rPr>
        <w:t>April</w:t>
      </w:r>
      <w:r w:rsidR="00D421DE">
        <w:rPr>
          <w:rFonts w:ascii="Arial" w:hAnsi="Arial" w:cs="Arial"/>
        </w:rPr>
        <w:t xml:space="preserve"> </w:t>
      </w:r>
      <w:proofErr w:type="gramStart"/>
      <w:r w:rsidR="00282126">
        <w:rPr>
          <w:rFonts w:ascii="Arial" w:hAnsi="Arial" w:cs="Arial"/>
        </w:rPr>
        <w:t>25</w:t>
      </w:r>
      <w:proofErr w:type="gramEnd"/>
      <w:r w:rsidR="00282126">
        <w:rPr>
          <w:rFonts w:ascii="Arial" w:hAnsi="Arial" w:cs="Arial"/>
        </w:rPr>
        <w:t xml:space="preserve"> </w:t>
      </w:r>
      <w:r w:rsidR="00D421DE">
        <w:rPr>
          <w:rFonts w:ascii="Arial" w:hAnsi="Arial" w:cs="Arial"/>
        </w:rPr>
        <w:t>2017</w:t>
      </w:r>
      <w:r w:rsidRPr="00AF2EAC">
        <w:rPr>
          <w:rFonts w:ascii="Arial" w:hAnsi="Arial" w:cs="Arial"/>
        </w:rPr>
        <w:t xml:space="preserve">) </w:t>
      </w:r>
      <w:r w:rsidRPr="00C23DEC">
        <w:rPr>
          <w:rFonts w:ascii="Arial" w:hAnsi="Arial" w:cs="Arial"/>
        </w:rPr>
        <w:t xml:space="preserve">has been called the most ambitious photo series ever conducted of the LGBTQ experience in the USA.  Over 15 years, </w:t>
      </w:r>
      <w:r>
        <w:rPr>
          <w:rFonts w:ascii="Arial" w:hAnsi="Arial" w:cs="Arial"/>
        </w:rPr>
        <w:t xml:space="preserve">Tom </w:t>
      </w:r>
      <w:r w:rsidRPr="00C23DEC">
        <w:rPr>
          <w:rFonts w:ascii="Arial" w:hAnsi="Arial" w:cs="Arial"/>
        </w:rPr>
        <w:t xml:space="preserve">Atwood photographed more than 350 subjects at home nationwide (with over 160 in the book), including nearly 100 celebrities (with about 60 in the book).  With individuals from 30 states, Atwood offers a window into the lives and homes of some of America's most intriguing and eccentric personalities.  </w:t>
      </w:r>
    </w:p>
    <w:p w14:paraId="5BA4AAF9" w14:textId="77777777" w:rsidR="00BD2FBF" w:rsidRPr="00C23DEC" w:rsidRDefault="00BD2FBF" w:rsidP="00BD2FBF">
      <w:pPr>
        <w:spacing w:line="276" w:lineRule="auto"/>
        <w:rPr>
          <w:rFonts w:ascii="Arial" w:hAnsi="Arial" w:cs="Arial"/>
        </w:rPr>
      </w:pPr>
    </w:p>
    <w:p w14:paraId="0462C311" w14:textId="77777777" w:rsidR="000E77DC" w:rsidRDefault="000E77DC" w:rsidP="00BD2FBF">
      <w:pPr>
        <w:spacing w:line="276" w:lineRule="auto"/>
        <w:rPr>
          <w:rFonts w:ascii="Arial" w:hAnsi="Arial" w:cs="Arial"/>
        </w:rPr>
      </w:pPr>
      <w:r w:rsidRPr="00C23DEC">
        <w:rPr>
          <w:rFonts w:ascii="Arial" w:hAnsi="Arial" w:cs="Arial"/>
        </w:rPr>
        <w:t xml:space="preserve">Among the luminaries depicted are Meredith Baxter, Alan Cumming, Don Lemon, John Waters, George Takei, Alison </w:t>
      </w:r>
      <w:proofErr w:type="spellStart"/>
      <w:r w:rsidRPr="00C23DEC">
        <w:rPr>
          <w:rFonts w:ascii="Arial" w:hAnsi="Arial" w:cs="Arial"/>
        </w:rPr>
        <w:t>Bechdel</w:t>
      </w:r>
      <w:proofErr w:type="spellEnd"/>
      <w:r w:rsidRPr="00C23DEC">
        <w:rPr>
          <w:rFonts w:ascii="Arial" w:hAnsi="Arial" w:cs="Arial"/>
        </w:rPr>
        <w:t xml:space="preserve">, Barney Frank, Don </w:t>
      </w:r>
      <w:proofErr w:type="spellStart"/>
      <w:r w:rsidRPr="00C23DEC">
        <w:rPr>
          <w:rFonts w:ascii="Arial" w:hAnsi="Arial" w:cs="Arial"/>
        </w:rPr>
        <w:t>Bachardy</w:t>
      </w:r>
      <w:proofErr w:type="spellEnd"/>
      <w:r w:rsidRPr="00C23DEC">
        <w:rPr>
          <w:rFonts w:ascii="Arial" w:hAnsi="Arial" w:cs="Arial"/>
        </w:rPr>
        <w:t xml:space="preserve">, Billy Porter, Ari Shapiro, Arthur Tress, Michael </w:t>
      </w:r>
      <w:proofErr w:type="spellStart"/>
      <w:r w:rsidRPr="00C23DEC">
        <w:rPr>
          <w:rFonts w:ascii="Arial" w:hAnsi="Arial" w:cs="Arial"/>
        </w:rPr>
        <w:t>Urie</w:t>
      </w:r>
      <w:proofErr w:type="spellEnd"/>
      <w:r w:rsidRPr="00C23DEC">
        <w:rPr>
          <w:rFonts w:ascii="Arial" w:hAnsi="Arial" w:cs="Arial"/>
        </w:rPr>
        <w:t xml:space="preserve">, Greg Louganis, Charles Busch, Kate Clinton, Dan Savage, Tommy Tune, Jonathan Adler, Simon </w:t>
      </w:r>
      <w:proofErr w:type="spellStart"/>
      <w:r w:rsidRPr="00C23DEC">
        <w:rPr>
          <w:rFonts w:ascii="Arial" w:hAnsi="Arial" w:cs="Arial"/>
        </w:rPr>
        <w:t>Doonan</w:t>
      </w:r>
      <w:proofErr w:type="spellEnd"/>
      <w:r w:rsidRPr="00C23DEC">
        <w:rPr>
          <w:rFonts w:ascii="Arial" w:hAnsi="Arial" w:cs="Arial"/>
        </w:rPr>
        <w:t xml:space="preserve">, Leslie Jordan, Anthony Rapp, John Berendt, Bruce </w:t>
      </w:r>
      <w:proofErr w:type="spellStart"/>
      <w:r w:rsidRPr="00C23DEC">
        <w:rPr>
          <w:rFonts w:ascii="Arial" w:hAnsi="Arial" w:cs="Arial"/>
        </w:rPr>
        <w:t>Vilanch</w:t>
      </w:r>
      <w:proofErr w:type="spellEnd"/>
      <w:r w:rsidRPr="00C23DEC">
        <w:rPr>
          <w:rFonts w:ascii="Arial" w:hAnsi="Arial" w:cs="Arial"/>
        </w:rPr>
        <w:t xml:space="preserve">, John </w:t>
      </w:r>
      <w:proofErr w:type="spellStart"/>
      <w:r w:rsidRPr="00C23DEC">
        <w:rPr>
          <w:rFonts w:ascii="Arial" w:hAnsi="Arial" w:cs="Arial"/>
        </w:rPr>
        <w:t>Corigliano</w:t>
      </w:r>
      <w:proofErr w:type="spellEnd"/>
      <w:r w:rsidRPr="00C23DEC">
        <w:rPr>
          <w:rFonts w:ascii="Arial" w:hAnsi="Arial" w:cs="Arial"/>
        </w:rPr>
        <w:t xml:space="preserve">, Anthony </w:t>
      </w:r>
      <w:proofErr w:type="spellStart"/>
      <w:r w:rsidRPr="00C23DEC">
        <w:rPr>
          <w:rFonts w:ascii="Arial" w:hAnsi="Arial" w:cs="Arial"/>
        </w:rPr>
        <w:t>Goicolea</w:t>
      </w:r>
      <w:proofErr w:type="spellEnd"/>
      <w:r w:rsidRPr="00C23DEC">
        <w:rPr>
          <w:rFonts w:ascii="Arial" w:hAnsi="Arial" w:cs="Arial"/>
        </w:rPr>
        <w:t xml:space="preserve">, Elizabeth </w:t>
      </w:r>
      <w:proofErr w:type="spellStart"/>
      <w:r w:rsidRPr="00C23DEC">
        <w:rPr>
          <w:rFonts w:ascii="Arial" w:hAnsi="Arial" w:cs="Arial"/>
        </w:rPr>
        <w:t>Streb</w:t>
      </w:r>
      <w:proofErr w:type="spellEnd"/>
      <w:r w:rsidRPr="00C23DEC">
        <w:rPr>
          <w:rFonts w:ascii="Arial" w:hAnsi="Arial" w:cs="Arial"/>
        </w:rPr>
        <w:t xml:space="preserve">, Michael </w:t>
      </w:r>
      <w:proofErr w:type="spellStart"/>
      <w:r w:rsidRPr="00C23DEC">
        <w:rPr>
          <w:rFonts w:ascii="Arial" w:hAnsi="Arial" w:cs="Arial"/>
        </w:rPr>
        <w:t>Musto</w:t>
      </w:r>
      <w:proofErr w:type="spellEnd"/>
      <w:r w:rsidRPr="00C23DEC">
        <w:rPr>
          <w:rFonts w:ascii="Arial" w:hAnsi="Arial" w:cs="Arial"/>
        </w:rPr>
        <w:t xml:space="preserve">, Carson </w:t>
      </w:r>
      <w:proofErr w:type="spellStart"/>
      <w:r w:rsidRPr="00C23DEC">
        <w:rPr>
          <w:rFonts w:ascii="Arial" w:hAnsi="Arial" w:cs="Arial"/>
        </w:rPr>
        <w:t>Kressley</w:t>
      </w:r>
      <w:proofErr w:type="spellEnd"/>
      <w:r w:rsidRPr="00C23DEC">
        <w:rPr>
          <w:rFonts w:ascii="Arial" w:hAnsi="Arial" w:cs="Arial"/>
        </w:rPr>
        <w:t xml:space="preserve">, Joel Schumacher, Christian </w:t>
      </w:r>
      <w:proofErr w:type="spellStart"/>
      <w:r w:rsidRPr="00C23DEC">
        <w:rPr>
          <w:rFonts w:ascii="Arial" w:hAnsi="Arial" w:cs="Arial"/>
        </w:rPr>
        <w:t>Siriano</w:t>
      </w:r>
      <w:proofErr w:type="spellEnd"/>
      <w:r w:rsidRPr="00C23DEC">
        <w:rPr>
          <w:rFonts w:ascii="Arial" w:hAnsi="Arial" w:cs="Arial"/>
        </w:rPr>
        <w:t xml:space="preserve">, John </w:t>
      </w:r>
      <w:proofErr w:type="spellStart"/>
      <w:r w:rsidRPr="00C23DEC">
        <w:rPr>
          <w:rFonts w:ascii="Arial" w:hAnsi="Arial" w:cs="Arial"/>
        </w:rPr>
        <w:t>Ashbery</w:t>
      </w:r>
      <w:proofErr w:type="spellEnd"/>
      <w:r w:rsidRPr="00C23DEC">
        <w:rPr>
          <w:rFonts w:ascii="Arial" w:hAnsi="Arial" w:cs="Arial"/>
        </w:rPr>
        <w:t xml:space="preserve">, Terrence McNally and Christine </w:t>
      </w:r>
      <w:proofErr w:type="spellStart"/>
      <w:r w:rsidRPr="00C23DEC">
        <w:rPr>
          <w:rFonts w:ascii="Arial" w:hAnsi="Arial" w:cs="Arial"/>
        </w:rPr>
        <w:t>Vachon</w:t>
      </w:r>
      <w:proofErr w:type="spellEnd"/>
      <w:r w:rsidRPr="00C23DEC">
        <w:rPr>
          <w:rFonts w:ascii="Arial" w:hAnsi="Arial" w:cs="Arial"/>
        </w:rPr>
        <w:t xml:space="preserve">.  Modern day tableaux </w:t>
      </w:r>
      <w:proofErr w:type="spellStart"/>
      <w:r w:rsidRPr="00C23DEC">
        <w:rPr>
          <w:rFonts w:ascii="Arial" w:hAnsi="Arial" w:cs="Arial"/>
        </w:rPr>
        <w:t>vivants</w:t>
      </w:r>
      <w:proofErr w:type="spellEnd"/>
      <w:r w:rsidRPr="00C23DEC">
        <w:rPr>
          <w:rFonts w:ascii="Arial" w:hAnsi="Arial" w:cs="Arial"/>
        </w:rPr>
        <w:t>, the images portray whimsical, intimate moments of daily life that shift between the pictorial and the theatrical.</w:t>
      </w:r>
    </w:p>
    <w:p w14:paraId="18DBFE9B" w14:textId="77777777" w:rsidR="00BD2FBF" w:rsidRPr="00C23DEC" w:rsidRDefault="00BD2FBF" w:rsidP="00BD2FBF">
      <w:pPr>
        <w:spacing w:line="276" w:lineRule="auto"/>
        <w:rPr>
          <w:rFonts w:ascii="Arial" w:hAnsi="Arial" w:cs="Arial"/>
        </w:rPr>
      </w:pPr>
    </w:p>
    <w:p w14:paraId="5BE22171" w14:textId="77777777" w:rsidR="000E77DC" w:rsidRDefault="000E77DC" w:rsidP="00BD2FBF">
      <w:pPr>
        <w:spacing w:line="276" w:lineRule="auto"/>
        <w:rPr>
          <w:rFonts w:ascii="Arial" w:hAnsi="Arial" w:cs="Arial"/>
        </w:rPr>
      </w:pPr>
      <w:r w:rsidRPr="0097350E">
        <w:rPr>
          <w:rFonts w:ascii="Arial" w:hAnsi="Arial" w:cs="Arial"/>
        </w:rPr>
        <w:t>"The access Tom Atwood tirelessly worked to ac</w:t>
      </w:r>
      <w:r>
        <w:rPr>
          <w:rFonts w:ascii="Arial" w:hAnsi="Arial" w:cs="Arial"/>
        </w:rPr>
        <w:t xml:space="preserve">hieve is absolutely astonishing,” says Brian Clamp of </w:t>
      </w:r>
      <w:proofErr w:type="spellStart"/>
      <w:r>
        <w:rPr>
          <w:rFonts w:ascii="Arial" w:hAnsi="Arial" w:cs="Arial"/>
        </w:rPr>
        <w:t>ClampArt</w:t>
      </w:r>
      <w:proofErr w:type="spellEnd"/>
      <w:r>
        <w:rPr>
          <w:rFonts w:ascii="Arial" w:hAnsi="Arial" w:cs="Arial"/>
        </w:rPr>
        <w:t>, adding, “</w:t>
      </w:r>
      <w:r w:rsidRPr="0097350E">
        <w:rPr>
          <w:rFonts w:ascii="Arial" w:hAnsi="Arial" w:cs="Arial"/>
        </w:rPr>
        <w:t xml:space="preserve">With charm, pizzazz, and sheer determination, Atwood captures the intimate lives of many of the most fascinating and respected </w:t>
      </w:r>
      <w:r>
        <w:rPr>
          <w:rFonts w:ascii="Arial" w:hAnsi="Arial" w:cs="Arial"/>
        </w:rPr>
        <w:t>members of our LGBTQ community.</w:t>
      </w:r>
      <w:r w:rsidRPr="0097350E">
        <w:rPr>
          <w:rFonts w:ascii="Arial" w:hAnsi="Arial" w:cs="Arial"/>
        </w:rPr>
        <w:t>"</w:t>
      </w:r>
      <w:r>
        <w:rPr>
          <w:rFonts w:ascii="Arial" w:hAnsi="Arial" w:cs="Arial"/>
        </w:rPr>
        <w:t xml:space="preserve"> </w:t>
      </w:r>
    </w:p>
    <w:p w14:paraId="474D64E8" w14:textId="77777777" w:rsidR="00BD2FBF" w:rsidRPr="0097350E" w:rsidRDefault="00BD2FBF" w:rsidP="00BD2FBF">
      <w:pPr>
        <w:spacing w:line="276" w:lineRule="auto"/>
        <w:rPr>
          <w:rFonts w:ascii="Arial" w:hAnsi="Arial" w:cs="Arial"/>
        </w:rPr>
      </w:pPr>
    </w:p>
    <w:p w14:paraId="0D29C3B8" w14:textId="77777777" w:rsidR="000E77DC" w:rsidRDefault="000E77DC" w:rsidP="00BD2FBF">
      <w:pPr>
        <w:spacing w:line="276" w:lineRule="auto"/>
        <w:rPr>
          <w:rFonts w:ascii="Arial" w:hAnsi="Arial" w:cs="Arial"/>
        </w:rPr>
      </w:pPr>
      <w:r>
        <w:rPr>
          <w:rFonts w:ascii="Arial" w:hAnsi="Arial" w:cs="Arial"/>
        </w:rPr>
        <w:t xml:space="preserve">Equally fascinating are many of the everyday individuals.  </w:t>
      </w:r>
      <w:r w:rsidRPr="00C23DEC">
        <w:rPr>
          <w:rFonts w:ascii="Arial" w:hAnsi="Arial" w:cs="Arial"/>
        </w:rPr>
        <w:t xml:space="preserve">Alongside creatives such as artists, fashion designers, writers, actors, directors, music makers and dancers, the series features business </w:t>
      </w:r>
      <w:r>
        <w:rPr>
          <w:rFonts w:ascii="Arial" w:hAnsi="Arial" w:cs="Arial"/>
        </w:rPr>
        <w:t>men and women</w:t>
      </w:r>
      <w:r w:rsidRPr="00C23DEC">
        <w:rPr>
          <w:rFonts w:ascii="Arial" w:hAnsi="Arial" w:cs="Arial"/>
        </w:rPr>
        <w:t xml:space="preserve">, activists and </w:t>
      </w:r>
      <w:r>
        <w:rPr>
          <w:rFonts w:ascii="Arial" w:hAnsi="Arial" w:cs="Arial"/>
        </w:rPr>
        <w:t>clergy members</w:t>
      </w:r>
      <w:r w:rsidRPr="00C23DEC">
        <w:rPr>
          <w:rFonts w:ascii="Arial" w:hAnsi="Arial" w:cs="Arial"/>
        </w:rPr>
        <w:t>.  It includes those who keep civilization running, such as farmers, beekeepers, doctors, chefs, bartenders and innkeepers.  Some miscellaneous</w:t>
      </w:r>
      <w:r>
        <w:rPr>
          <w:rFonts w:ascii="Arial" w:hAnsi="Arial" w:cs="Arial"/>
        </w:rPr>
        <w:t xml:space="preserve"> athletes, students, professors</w:t>
      </w:r>
      <w:r w:rsidRPr="00C23DEC">
        <w:rPr>
          <w:rFonts w:ascii="Arial" w:hAnsi="Arial" w:cs="Arial"/>
        </w:rPr>
        <w:t xml:space="preserve"> and socialites.  As well as a cartoonist, barista, </w:t>
      </w:r>
      <w:r>
        <w:rPr>
          <w:rFonts w:ascii="Arial" w:hAnsi="Arial" w:cs="Arial"/>
        </w:rPr>
        <w:t>poet, comedian, navy technician and</w:t>
      </w:r>
      <w:r w:rsidRPr="00C23DEC">
        <w:rPr>
          <w:rFonts w:ascii="Arial" w:hAnsi="Arial" w:cs="Arial"/>
        </w:rPr>
        <w:t xml:space="preserve"> paleontologist.  </w:t>
      </w:r>
    </w:p>
    <w:p w14:paraId="3AB7731C" w14:textId="77777777" w:rsidR="00BD2FBF" w:rsidRDefault="00BD2FBF" w:rsidP="00BD2FBF">
      <w:pPr>
        <w:spacing w:line="276" w:lineRule="auto"/>
        <w:rPr>
          <w:rFonts w:ascii="Arial" w:hAnsi="Arial" w:cs="Arial"/>
        </w:rPr>
      </w:pPr>
    </w:p>
    <w:p w14:paraId="16463141" w14:textId="77777777" w:rsidR="000E77DC" w:rsidRDefault="000E77DC" w:rsidP="00BD2FBF">
      <w:pPr>
        <w:spacing w:line="276" w:lineRule="auto"/>
        <w:rPr>
          <w:rFonts w:ascii="Arial" w:hAnsi="Arial" w:cs="Arial"/>
        </w:rPr>
      </w:pPr>
      <w:proofErr w:type="gramStart"/>
      <w:r>
        <w:rPr>
          <w:rFonts w:ascii="Arial" w:hAnsi="Arial" w:cs="Arial"/>
        </w:rPr>
        <w:t>Also</w:t>
      </w:r>
      <w:proofErr w:type="gramEnd"/>
      <w:r>
        <w:rPr>
          <w:rFonts w:ascii="Arial" w:hAnsi="Arial" w:cs="Arial"/>
        </w:rPr>
        <w:t xml:space="preserve"> sublimely depicted are several transgender subjects, including a transgender </w:t>
      </w:r>
      <w:r w:rsidRPr="009F1779">
        <w:rPr>
          <w:rFonts w:ascii="Arial" w:hAnsi="Arial" w:cs="Arial"/>
        </w:rPr>
        <w:t>deputy sheriff</w:t>
      </w:r>
      <w:r>
        <w:rPr>
          <w:rFonts w:ascii="Arial" w:hAnsi="Arial" w:cs="Arial"/>
        </w:rPr>
        <w:t xml:space="preserve"> and transgender Native American activist, as well as several female impersonators and drag queens.  The series also features </w:t>
      </w:r>
      <w:r w:rsidRPr="00C23DEC">
        <w:rPr>
          <w:rFonts w:ascii="Arial" w:hAnsi="Arial" w:cs="Arial"/>
        </w:rPr>
        <w:t xml:space="preserve">bohemians, beatniks, mavericks and iconoclasts, many of whom blossomed in the 1960s and 1970s but seem to be slowly disappearing.  </w:t>
      </w:r>
    </w:p>
    <w:p w14:paraId="0B149799" w14:textId="77777777" w:rsidR="00BD2FBF" w:rsidRDefault="00BD2FBF" w:rsidP="00BD2FBF">
      <w:pPr>
        <w:spacing w:line="276" w:lineRule="auto"/>
        <w:rPr>
          <w:rFonts w:ascii="Arial" w:hAnsi="Arial" w:cs="Arial"/>
        </w:rPr>
      </w:pPr>
    </w:p>
    <w:p w14:paraId="25DF232D" w14:textId="040890D3" w:rsidR="000E77DC" w:rsidRDefault="000E77DC" w:rsidP="00BD2FBF">
      <w:pPr>
        <w:spacing w:line="276" w:lineRule="auto"/>
        <w:rPr>
          <w:rFonts w:ascii="Arial" w:hAnsi="Arial" w:cs="Arial"/>
        </w:rPr>
      </w:pPr>
      <w:r>
        <w:rPr>
          <w:rFonts w:ascii="Arial" w:hAnsi="Arial" w:cs="Arial"/>
          <w:color w:val="000000"/>
        </w:rPr>
        <w:t>“</w:t>
      </w:r>
      <w:r w:rsidRPr="00795816">
        <w:rPr>
          <w:rFonts w:ascii="Arial" w:hAnsi="Arial" w:cs="Arial"/>
          <w:color w:val="000000"/>
        </w:rPr>
        <w:t xml:space="preserve">I shoot subjects at home because our natural habitats bring out our </w:t>
      </w:r>
      <w:r>
        <w:rPr>
          <w:rFonts w:ascii="Arial" w:hAnsi="Arial" w:cs="Arial"/>
          <w:color w:val="000000"/>
        </w:rPr>
        <w:t xml:space="preserve">true </w:t>
      </w:r>
      <w:r w:rsidRPr="00795816">
        <w:rPr>
          <w:rFonts w:ascii="Arial" w:hAnsi="Arial" w:cs="Arial"/>
          <w:color w:val="000000"/>
        </w:rPr>
        <w:t>character</w:t>
      </w:r>
      <w:r>
        <w:rPr>
          <w:rFonts w:ascii="Arial" w:hAnsi="Arial" w:cs="Arial"/>
          <w:color w:val="000000"/>
        </w:rPr>
        <w:t>,” Atwood explains. His</w:t>
      </w:r>
      <w:r w:rsidRPr="00795816">
        <w:rPr>
          <w:rFonts w:ascii="Arial" w:hAnsi="Arial" w:cs="Arial"/>
          <w:color w:val="000000"/>
        </w:rPr>
        <w:t xml:space="preserve"> approach </w:t>
      </w:r>
      <w:r>
        <w:rPr>
          <w:rFonts w:ascii="Arial" w:hAnsi="Arial" w:cs="Arial"/>
          <w:color w:val="000000"/>
        </w:rPr>
        <w:t>blends</w:t>
      </w:r>
      <w:r w:rsidRPr="00795816">
        <w:rPr>
          <w:rFonts w:ascii="Arial" w:hAnsi="Arial" w:cs="Arial"/>
          <w:color w:val="000000"/>
        </w:rPr>
        <w:t xml:space="preserve"> portraiture and architectural photography, to illustrate that subjects and environments are a unified fabric</w:t>
      </w:r>
      <w:r>
        <w:rPr>
          <w:rFonts w:ascii="Arial" w:hAnsi="Arial" w:cs="Arial"/>
          <w:color w:val="000000"/>
        </w:rPr>
        <w:t xml:space="preserve"> </w:t>
      </w:r>
      <w:r w:rsidRPr="005C20DB">
        <w:rPr>
          <w:rFonts w:ascii="Arial" w:hAnsi="Arial" w:cs="Arial"/>
        </w:rPr>
        <w:t>—</w:t>
      </w:r>
      <w:r>
        <w:rPr>
          <w:rFonts w:ascii="Arial" w:hAnsi="Arial" w:cs="Arial"/>
        </w:rPr>
        <w:t xml:space="preserve"> Congressman Barney Frank surrounded by government documents, actor Anthony Rapp leaning against his award-filled bookcase, and artist Don </w:t>
      </w:r>
      <w:proofErr w:type="spellStart"/>
      <w:r>
        <w:rPr>
          <w:rFonts w:ascii="Arial" w:hAnsi="Arial" w:cs="Arial"/>
        </w:rPr>
        <w:t>Bachardy</w:t>
      </w:r>
      <w:proofErr w:type="spellEnd"/>
      <w:r>
        <w:rPr>
          <w:rFonts w:ascii="Arial" w:hAnsi="Arial" w:cs="Arial"/>
        </w:rPr>
        <w:t xml:space="preserve"> enveloped by colorful paintings</w:t>
      </w:r>
      <w:r w:rsidRPr="00456AE1">
        <w:rPr>
          <w:rFonts w:ascii="Arial" w:hAnsi="Arial" w:cs="Arial"/>
          <w:color w:val="000000"/>
        </w:rPr>
        <w:t xml:space="preserve">. </w:t>
      </w:r>
      <w:r>
        <w:rPr>
          <w:rFonts w:ascii="Arial" w:hAnsi="Arial" w:cs="Arial"/>
          <w:color w:val="000000"/>
        </w:rPr>
        <w:t>Atwood uses</w:t>
      </w:r>
      <w:r w:rsidRPr="000B20F1">
        <w:rPr>
          <w:rFonts w:ascii="Arial" w:hAnsi="Arial" w:cs="Arial"/>
          <w:color w:val="000000"/>
        </w:rPr>
        <w:t xml:space="preserve"> a wide-angle lens and wide depth of field so that neither subject nor home </w:t>
      </w:r>
      <w:r>
        <w:rPr>
          <w:rFonts w:ascii="Arial" w:hAnsi="Arial" w:cs="Arial"/>
          <w:color w:val="000000"/>
        </w:rPr>
        <w:t>predominates.</w:t>
      </w:r>
      <w:r w:rsidRPr="000B20F1">
        <w:rPr>
          <w:rFonts w:ascii="Arial" w:hAnsi="Arial" w:cs="Arial"/>
          <w:color w:val="000000"/>
        </w:rPr>
        <w:t xml:space="preserve"> </w:t>
      </w:r>
      <w:r>
        <w:rPr>
          <w:rFonts w:ascii="Arial" w:hAnsi="Arial" w:cs="Arial"/>
          <w:color w:val="000000"/>
        </w:rPr>
        <w:t xml:space="preserve">Resulting in </w:t>
      </w:r>
      <w:r w:rsidRPr="00490D28">
        <w:rPr>
          <w:rFonts w:ascii="Arial" w:hAnsi="Arial" w:cs="Arial"/>
        </w:rPr>
        <w:t>“</w:t>
      </w:r>
      <w:r>
        <w:rPr>
          <w:rFonts w:ascii="Arial" w:hAnsi="Arial" w:cs="Arial"/>
        </w:rPr>
        <w:t>m</w:t>
      </w:r>
      <w:r w:rsidRPr="00490D28">
        <w:rPr>
          <w:rFonts w:ascii="Arial" w:hAnsi="Arial" w:cs="Arial"/>
        </w:rPr>
        <w:t>arvelous photographs that capture our i</w:t>
      </w:r>
      <w:r>
        <w:rPr>
          <w:rFonts w:ascii="Arial" w:hAnsi="Arial" w:cs="Arial"/>
        </w:rPr>
        <w:t>diosyncrasies and obsessions,” according to p</w:t>
      </w:r>
      <w:r w:rsidRPr="00490D28">
        <w:rPr>
          <w:rFonts w:ascii="Arial" w:hAnsi="Arial" w:cs="Arial"/>
        </w:rPr>
        <w:t>laywright</w:t>
      </w:r>
      <w:r>
        <w:rPr>
          <w:rFonts w:ascii="Arial" w:hAnsi="Arial" w:cs="Arial"/>
        </w:rPr>
        <w:t xml:space="preserve">, Tony Kushner.  </w:t>
      </w:r>
    </w:p>
    <w:p w14:paraId="5779E267" w14:textId="77777777" w:rsidR="00BD2FBF" w:rsidRDefault="00BD2FBF" w:rsidP="00BD2FBF">
      <w:pPr>
        <w:spacing w:line="276" w:lineRule="auto"/>
        <w:rPr>
          <w:rFonts w:ascii="Arial" w:hAnsi="Arial" w:cs="Arial"/>
        </w:rPr>
      </w:pPr>
    </w:p>
    <w:p w14:paraId="7C553422" w14:textId="6BFC15A3" w:rsidR="000E77DC" w:rsidRDefault="000E77DC" w:rsidP="00BD2FBF">
      <w:pPr>
        <w:spacing w:line="276" w:lineRule="auto"/>
        <w:rPr>
          <w:rFonts w:ascii="Arial" w:hAnsi="Arial" w:cs="Arial"/>
          <w:color w:val="000000"/>
        </w:rPr>
      </w:pPr>
      <w:r>
        <w:rPr>
          <w:rFonts w:ascii="Arial" w:hAnsi="Arial" w:cs="Arial"/>
          <w:color w:val="000000"/>
        </w:rPr>
        <w:t>The</w:t>
      </w:r>
      <w:r w:rsidRPr="00456AE1">
        <w:rPr>
          <w:rFonts w:ascii="Arial" w:hAnsi="Arial" w:cs="Arial"/>
          <w:color w:val="000000"/>
        </w:rPr>
        <w:t xml:space="preserve"> backdrops are </w:t>
      </w:r>
      <w:r>
        <w:rPr>
          <w:rFonts w:ascii="Arial" w:hAnsi="Arial" w:cs="Arial"/>
          <w:color w:val="000000"/>
        </w:rPr>
        <w:t>often</w:t>
      </w:r>
      <w:r w:rsidRPr="00456AE1">
        <w:rPr>
          <w:rFonts w:ascii="Arial" w:hAnsi="Arial" w:cs="Arial"/>
          <w:color w:val="000000"/>
        </w:rPr>
        <w:t xml:space="preserve"> packed </w:t>
      </w:r>
      <w:r w:rsidRPr="005C20DB">
        <w:rPr>
          <w:rFonts w:ascii="Arial" w:hAnsi="Arial" w:cs="Arial"/>
        </w:rPr>
        <w:t xml:space="preserve">with </w:t>
      </w:r>
      <w:r>
        <w:rPr>
          <w:rFonts w:ascii="Arial" w:hAnsi="Arial" w:cs="Arial"/>
        </w:rPr>
        <w:t>personal</w:t>
      </w:r>
      <w:r w:rsidRPr="005C20DB">
        <w:rPr>
          <w:rFonts w:ascii="Arial" w:hAnsi="Arial" w:cs="Arial"/>
        </w:rPr>
        <w:t xml:space="preserve"> belongings, paraphernalia and detail —</w:t>
      </w:r>
      <w:r>
        <w:rPr>
          <w:rFonts w:ascii="Arial" w:hAnsi="Arial" w:cs="Arial"/>
          <w:color w:val="000000"/>
        </w:rPr>
        <w:t>director John Waters’ pinup-adorned home office, and actor George Takei’s trinket-filled dining room.  And</w:t>
      </w:r>
      <w:r w:rsidRPr="005C20DB">
        <w:rPr>
          <w:rFonts w:ascii="Arial" w:hAnsi="Arial" w:cs="Arial"/>
        </w:rPr>
        <w:t xml:space="preserve"> other times </w:t>
      </w:r>
      <w:r>
        <w:rPr>
          <w:rFonts w:ascii="Arial" w:hAnsi="Arial" w:cs="Arial"/>
        </w:rPr>
        <w:t xml:space="preserve">portray sweeping exterior views </w:t>
      </w:r>
      <w:r w:rsidRPr="005C20DB">
        <w:rPr>
          <w:rFonts w:ascii="Arial" w:hAnsi="Arial" w:cs="Arial"/>
        </w:rPr>
        <w:t>—</w:t>
      </w:r>
      <w:r>
        <w:rPr>
          <w:rFonts w:ascii="Arial" w:hAnsi="Arial" w:cs="Arial"/>
          <w:color w:val="000000"/>
        </w:rPr>
        <w:t xml:space="preserve"> cityscape balcony vistas of dancer Tommy Tune and CNN anchor Don Lemon, and transgender cop </w:t>
      </w:r>
      <w:r>
        <w:rPr>
          <w:rFonts w:ascii="Arial" w:hAnsi="Arial" w:cs="Arial"/>
          <w:color w:val="000000"/>
        </w:rPr>
        <w:lastRenderedPageBreak/>
        <w:t xml:space="preserve">Anthony </w:t>
      </w:r>
      <w:proofErr w:type="spellStart"/>
      <w:r w:rsidRPr="00CE4ED9">
        <w:rPr>
          <w:rFonts w:ascii="Arial" w:hAnsi="Arial" w:cs="Arial"/>
          <w:color w:val="000000"/>
        </w:rPr>
        <w:t>B</w:t>
      </w:r>
      <w:r>
        <w:rPr>
          <w:rFonts w:ascii="Arial" w:hAnsi="Arial" w:cs="Arial"/>
          <w:color w:val="000000"/>
        </w:rPr>
        <w:t>arreto</w:t>
      </w:r>
      <w:r w:rsidRPr="00CE4ED9">
        <w:rPr>
          <w:rFonts w:ascii="Arial" w:hAnsi="Arial" w:cs="Arial"/>
          <w:color w:val="000000"/>
        </w:rPr>
        <w:t>-N</w:t>
      </w:r>
      <w:r>
        <w:rPr>
          <w:rFonts w:ascii="Arial" w:hAnsi="Arial" w:cs="Arial"/>
          <w:color w:val="000000"/>
        </w:rPr>
        <w:t>eto’s</w:t>
      </w:r>
      <w:proofErr w:type="spellEnd"/>
      <w:r>
        <w:rPr>
          <w:rFonts w:ascii="Arial" w:hAnsi="Arial" w:cs="Arial"/>
          <w:color w:val="000000"/>
        </w:rPr>
        <w:t xml:space="preserve"> long pastoral Vermont driveway</w:t>
      </w:r>
      <w:r w:rsidRPr="00456AE1">
        <w:rPr>
          <w:rFonts w:ascii="Arial" w:hAnsi="Arial" w:cs="Arial"/>
          <w:color w:val="000000"/>
        </w:rPr>
        <w:t>.</w:t>
      </w:r>
      <w:r>
        <w:rPr>
          <w:rFonts w:ascii="Arial" w:hAnsi="Arial" w:cs="Arial"/>
          <w:color w:val="000000"/>
        </w:rPr>
        <w:t xml:space="preserve"> </w:t>
      </w:r>
      <w:r w:rsidRPr="000B20F1">
        <w:rPr>
          <w:rFonts w:ascii="Arial" w:hAnsi="Arial" w:cs="Arial"/>
          <w:color w:val="000000"/>
        </w:rPr>
        <w:t xml:space="preserve">With a flair for design, many of these subjects have crafted playful, often outlandish homes that tell stories about their inhabitants.  </w:t>
      </w:r>
    </w:p>
    <w:p w14:paraId="44B05E7A" w14:textId="77777777" w:rsidR="00BD2FBF" w:rsidRPr="00456AE1" w:rsidRDefault="00BD2FBF" w:rsidP="00BD2FBF">
      <w:pPr>
        <w:spacing w:line="276" w:lineRule="auto"/>
        <w:rPr>
          <w:rFonts w:ascii="Arial" w:hAnsi="Arial" w:cs="Arial"/>
          <w:color w:val="000000"/>
        </w:rPr>
      </w:pPr>
    </w:p>
    <w:p w14:paraId="73CAD71B" w14:textId="75434B1D" w:rsidR="000E77DC" w:rsidRDefault="000E77DC" w:rsidP="00BD2FBF">
      <w:pPr>
        <w:spacing w:line="276" w:lineRule="auto"/>
        <w:rPr>
          <w:rFonts w:ascii="Arial" w:hAnsi="Arial" w:cs="Arial"/>
          <w:color w:val="000000"/>
        </w:rPr>
      </w:pPr>
      <w:r w:rsidRPr="005C20DB">
        <w:rPr>
          <w:rFonts w:ascii="Arial" w:hAnsi="Arial" w:cs="Arial"/>
        </w:rPr>
        <w:t>“There is a common LGBTQ sensibility that sets us apart that I wanted to recognize and celebrate, says Atwood. “This sensibility shares an outlook with the sensibility of creative and cultural leaders</w:t>
      </w:r>
      <w:r>
        <w:rPr>
          <w:rFonts w:ascii="Arial" w:hAnsi="Arial" w:cs="Arial"/>
        </w:rPr>
        <w:t xml:space="preserve"> </w:t>
      </w:r>
      <w:r w:rsidRPr="005C20DB">
        <w:rPr>
          <w:rFonts w:ascii="Arial" w:hAnsi="Arial" w:cs="Arial"/>
        </w:rPr>
        <w:t>—</w:t>
      </w:r>
      <w:r>
        <w:rPr>
          <w:rFonts w:ascii="Arial" w:hAnsi="Arial" w:cs="Arial"/>
        </w:rPr>
        <w:t xml:space="preserve"> </w:t>
      </w:r>
      <w:r w:rsidRPr="005C20DB">
        <w:rPr>
          <w:rFonts w:ascii="Arial" w:hAnsi="Arial" w:cs="Arial"/>
        </w:rPr>
        <w:t>an awareness of difference, of other, of possibility</w:t>
      </w:r>
      <w:r>
        <w:rPr>
          <w:rFonts w:ascii="Arial" w:hAnsi="Arial" w:cs="Arial"/>
        </w:rPr>
        <w:t xml:space="preserve"> </w:t>
      </w:r>
      <w:r w:rsidRPr="005C20DB">
        <w:rPr>
          <w:rFonts w:ascii="Arial" w:hAnsi="Arial" w:cs="Arial"/>
        </w:rPr>
        <w:t>—</w:t>
      </w:r>
      <w:r>
        <w:rPr>
          <w:rFonts w:ascii="Arial" w:hAnsi="Arial" w:cs="Arial"/>
        </w:rPr>
        <w:t xml:space="preserve"> </w:t>
      </w:r>
      <w:r w:rsidRPr="005C20DB">
        <w:rPr>
          <w:rFonts w:ascii="Arial" w:hAnsi="Arial" w:cs="Arial"/>
        </w:rPr>
        <w:t xml:space="preserve">an avant-garde mindset.” </w:t>
      </w:r>
      <w:r w:rsidRPr="00EE7171">
        <w:rPr>
          <w:rFonts w:ascii="Arial" w:hAnsi="Arial" w:cs="Arial"/>
        </w:rPr>
        <w:t xml:space="preserve">One fascinating phenomenon </w:t>
      </w:r>
      <w:r>
        <w:rPr>
          <w:rFonts w:ascii="Arial" w:hAnsi="Arial" w:cs="Arial"/>
        </w:rPr>
        <w:t>the</w:t>
      </w:r>
      <w:r w:rsidRPr="00EE7171">
        <w:rPr>
          <w:rFonts w:ascii="Arial" w:hAnsi="Arial" w:cs="Arial"/>
        </w:rPr>
        <w:t xml:space="preserve"> series explores is just how many creative and cultural leaders are LGBTQ.  </w:t>
      </w:r>
      <w:r>
        <w:rPr>
          <w:rFonts w:ascii="Arial" w:hAnsi="Arial" w:cs="Arial"/>
        </w:rPr>
        <w:t>“</w:t>
      </w:r>
      <w:r w:rsidRPr="0005483A">
        <w:rPr>
          <w:rFonts w:ascii="Arial" w:hAnsi="Arial" w:cs="Arial"/>
        </w:rPr>
        <w:t>Alternative sexuality or gender practices and extraordinary talent in arts and cultu</w:t>
      </w:r>
      <w:r>
        <w:rPr>
          <w:rFonts w:ascii="Arial" w:hAnsi="Arial" w:cs="Arial"/>
        </w:rPr>
        <w:t xml:space="preserve">re often seem to be intertwined,” Atwood explains.  </w:t>
      </w:r>
      <w:r w:rsidRPr="00456AE1">
        <w:rPr>
          <w:rFonts w:ascii="Arial" w:hAnsi="Arial" w:cs="Arial"/>
          <w:color w:val="000000"/>
        </w:rPr>
        <w:t xml:space="preserve">Many of </w:t>
      </w:r>
      <w:r>
        <w:rPr>
          <w:rFonts w:ascii="Arial" w:hAnsi="Arial" w:cs="Arial"/>
          <w:color w:val="000000"/>
        </w:rPr>
        <w:t>the book’s</w:t>
      </w:r>
      <w:r w:rsidRPr="00456AE1">
        <w:rPr>
          <w:rFonts w:ascii="Arial" w:hAnsi="Arial" w:cs="Arial"/>
          <w:color w:val="000000"/>
        </w:rPr>
        <w:t xml:space="preserve"> subjects are kings or queens of their professions</w:t>
      </w:r>
      <w:r>
        <w:rPr>
          <w:rFonts w:ascii="Arial" w:hAnsi="Arial" w:cs="Arial"/>
          <w:color w:val="000000"/>
        </w:rPr>
        <w:t xml:space="preserve">, </w:t>
      </w:r>
      <w:r w:rsidRPr="00456AE1">
        <w:rPr>
          <w:rFonts w:ascii="Arial" w:hAnsi="Arial" w:cs="Arial"/>
          <w:color w:val="000000"/>
        </w:rPr>
        <w:t xml:space="preserve">and many of the interiors are visually rich in the way that medieval decorations were </w:t>
      </w:r>
      <w:r w:rsidRPr="005C20DB">
        <w:rPr>
          <w:rFonts w:ascii="Arial" w:hAnsi="Arial" w:cs="Arial"/>
        </w:rPr>
        <w:t>—</w:t>
      </w:r>
      <w:r w:rsidRPr="00456AE1">
        <w:rPr>
          <w:rFonts w:ascii="Arial" w:hAnsi="Arial" w:cs="Arial"/>
          <w:color w:val="000000"/>
        </w:rPr>
        <w:t xml:space="preserve"> strong, deep colors, and lavish fabrics. </w:t>
      </w:r>
    </w:p>
    <w:p w14:paraId="4142423F" w14:textId="77777777" w:rsidR="00BD2FBF" w:rsidRDefault="00BD2FBF" w:rsidP="00BD2FBF">
      <w:pPr>
        <w:spacing w:line="276" w:lineRule="auto"/>
        <w:rPr>
          <w:rFonts w:ascii="Arial" w:hAnsi="Arial" w:cs="Arial"/>
          <w:color w:val="000000"/>
        </w:rPr>
      </w:pPr>
    </w:p>
    <w:p w14:paraId="7A7EC52E" w14:textId="7E2EAA9B" w:rsidR="000E77DC" w:rsidRDefault="000E77DC" w:rsidP="00BD2FBF">
      <w:pPr>
        <w:spacing w:line="276" w:lineRule="auto"/>
        <w:rPr>
          <w:rFonts w:ascii="Arial" w:hAnsi="Arial" w:cs="Arial"/>
        </w:rPr>
      </w:pPr>
      <w:r>
        <w:rPr>
          <w:rFonts w:ascii="Arial" w:hAnsi="Arial" w:cs="Arial"/>
        </w:rPr>
        <w:t>“</w:t>
      </w:r>
      <w:r w:rsidRPr="0052644E">
        <w:rPr>
          <w:rFonts w:ascii="Arial" w:hAnsi="Arial" w:cs="Arial"/>
        </w:rPr>
        <w:t>A</w:t>
      </w:r>
      <w:r>
        <w:rPr>
          <w:rFonts w:ascii="Arial" w:hAnsi="Arial" w:cs="Arial"/>
        </w:rPr>
        <w:t>twood’s photography is a</w:t>
      </w:r>
      <w:r w:rsidRPr="0052644E">
        <w:rPr>
          <w:rFonts w:ascii="Arial" w:hAnsi="Arial" w:cs="Arial"/>
        </w:rPr>
        <w:t xml:space="preserve"> work of immense depth and richness, like a monumental series of biographies</w:t>
      </w:r>
      <w:r>
        <w:rPr>
          <w:rFonts w:ascii="Arial" w:hAnsi="Arial" w:cs="Arial"/>
        </w:rPr>
        <w:t xml:space="preserve">,” notes art historian, Andrew Lear of Harvard University. </w:t>
      </w:r>
      <w:r w:rsidRPr="00332B06">
        <w:rPr>
          <w:rFonts w:ascii="Arial" w:hAnsi="Arial" w:cs="Arial"/>
        </w:rPr>
        <w:t xml:space="preserve">With elements of both formal portraiture and informal snapshots, </w:t>
      </w:r>
      <w:r>
        <w:rPr>
          <w:rFonts w:ascii="Arial" w:hAnsi="Arial" w:cs="Arial"/>
        </w:rPr>
        <w:t>Atwood’s</w:t>
      </w:r>
      <w:r w:rsidRPr="00332B06">
        <w:rPr>
          <w:rFonts w:ascii="Arial" w:hAnsi="Arial" w:cs="Arial"/>
        </w:rPr>
        <w:t xml:space="preserve"> images attempt to dance </w:t>
      </w:r>
      <w:r w:rsidRPr="009B420F">
        <w:rPr>
          <w:rFonts w:ascii="Arial" w:hAnsi="Arial" w:cs="Arial"/>
        </w:rPr>
        <w:t>the line between beauty and chaos, sometimes simultaneously comforting and unsettling</w:t>
      </w:r>
      <w:r>
        <w:rPr>
          <w:rFonts w:ascii="Arial" w:hAnsi="Arial" w:cs="Arial"/>
        </w:rPr>
        <w:t>.</w:t>
      </w:r>
    </w:p>
    <w:p w14:paraId="25F44E65" w14:textId="77777777" w:rsidR="00BD2FBF" w:rsidRDefault="00BD2FBF" w:rsidP="00BD2FBF">
      <w:pPr>
        <w:spacing w:line="276" w:lineRule="auto"/>
        <w:rPr>
          <w:rFonts w:ascii="Arial" w:hAnsi="Arial" w:cs="Arial"/>
        </w:rPr>
      </w:pPr>
    </w:p>
    <w:p w14:paraId="6C5F5DA2" w14:textId="77777777" w:rsidR="000E77DC" w:rsidRDefault="000E77DC" w:rsidP="00BD2FBF">
      <w:pPr>
        <w:spacing w:line="276" w:lineRule="auto"/>
        <w:rPr>
          <w:rFonts w:ascii="Arial" w:hAnsi="Arial" w:cs="Arial"/>
        </w:rPr>
      </w:pPr>
      <w:r w:rsidRPr="005C20DB">
        <w:rPr>
          <w:rFonts w:ascii="Arial" w:hAnsi="Arial" w:cs="Arial"/>
        </w:rPr>
        <w:t xml:space="preserve">Unique in its scope, treatment, and artistic value, </w:t>
      </w:r>
      <w:r w:rsidRPr="005C20DB">
        <w:rPr>
          <w:rFonts w:ascii="Arial" w:hAnsi="Arial" w:cs="Arial"/>
          <w:i/>
        </w:rPr>
        <w:t>Kings &amp; Queens in their Castles</w:t>
      </w:r>
      <w:r w:rsidRPr="005C20DB">
        <w:rPr>
          <w:rFonts w:ascii="Arial" w:hAnsi="Arial" w:cs="Arial"/>
        </w:rPr>
        <w:t xml:space="preserve"> </w:t>
      </w:r>
      <w:r>
        <w:rPr>
          <w:rFonts w:ascii="Arial" w:hAnsi="Arial" w:cs="Arial"/>
        </w:rPr>
        <w:t xml:space="preserve">should appeal to not only art and photography enthusiasts, architecture and design buffs, and LGBTQ individuals and allies </w:t>
      </w:r>
      <w:r w:rsidRPr="005C20DB">
        <w:rPr>
          <w:rFonts w:ascii="Arial" w:hAnsi="Arial" w:cs="Arial"/>
        </w:rPr>
        <w:t>—</w:t>
      </w:r>
      <w:r>
        <w:rPr>
          <w:rFonts w:ascii="Arial" w:hAnsi="Arial" w:cs="Arial"/>
        </w:rPr>
        <w:t xml:space="preserve"> but to those just wanting to be a fly on the wall in the homes of some of today’s most seminal pop culture icons. Having been called</w:t>
      </w:r>
      <w:r w:rsidRPr="00EE7171">
        <w:rPr>
          <w:rFonts w:ascii="Arial" w:hAnsi="Arial" w:cs="Arial"/>
        </w:rPr>
        <w:t xml:space="preserve"> a tour de force of LGBTQ culture, this book</w:t>
      </w:r>
      <w:r>
        <w:rPr>
          <w:rFonts w:ascii="Arial" w:hAnsi="Arial" w:cs="Arial"/>
        </w:rPr>
        <w:t xml:space="preserve"> features inspiring role models for our youth and offers a refreshing celebration of America’s</w:t>
      </w:r>
      <w:r w:rsidRPr="005C20DB">
        <w:rPr>
          <w:rFonts w:ascii="Arial" w:hAnsi="Arial" w:cs="Arial"/>
        </w:rPr>
        <w:t xml:space="preserve"> </w:t>
      </w:r>
      <w:r>
        <w:rPr>
          <w:rFonts w:ascii="Arial" w:hAnsi="Arial" w:cs="Arial"/>
        </w:rPr>
        <w:t xml:space="preserve">vibrant </w:t>
      </w:r>
      <w:r w:rsidRPr="005C20DB">
        <w:rPr>
          <w:rFonts w:ascii="Arial" w:hAnsi="Arial" w:cs="Arial"/>
        </w:rPr>
        <w:t xml:space="preserve">LGBTQ </w:t>
      </w:r>
      <w:r w:rsidRPr="00EE7171">
        <w:rPr>
          <w:rFonts w:ascii="Arial" w:hAnsi="Arial" w:cs="Arial"/>
        </w:rPr>
        <w:t>community.</w:t>
      </w:r>
    </w:p>
    <w:p w14:paraId="21980DA9" w14:textId="77777777" w:rsidR="000E77DC" w:rsidRDefault="000E77DC" w:rsidP="00BD2FBF">
      <w:pPr>
        <w:spacing w:line="276" w:lineRule="auto"/>
        <w:rPr>
          <w:rFonts w:ascii="Arial" w:hAnsi="Arial" w:cs="Arial"/>
        </w:rPr>
      </w:pPr>
    </w:p>
    <w:p w14:paraId="6150BEF8" w14:textId="77777777" w:rsidR="000E77DC" w:rsidRPr="00BB316D" w:rsidRDefault="000E77DC" w:rsidP="00BD2FBF">
      <w:pPr>
        <w:spacing w:line="276" w:lineRule="auto"/>
        <w:rPr>
          <w:rFonts w:ascii="Calibri" w:eastAsia="Calibri" w:hAnsi="Calibri"/>
          <w:u w:val="single"/>
        </w:rPr>
      </w:pPr>
      <w:r w:rsidRPr="00312992">
        <w:rPr>
          <w:rFonts w:ascii="Calibri" w:eastAsia="Calibri" w:hAnsi="Calibri"/>
          <w:b/>
        </w:rPr>
        <w:t xml:space="preserve">Preview at: </w:t>
      </w:r>
      <w:r w:rsidRPr="00BB316D">
        <w:rPr>
          <w:rFonts w:ascii="Calibri" w:eastAsia="Calibri" w:hAnsi="Calibri"/>
        </w:rPr>
        <w:t xml:space="preserve"> </w:t>
      </w:r>
      <w:r w:rsidRPr="00BB316D">
        <w:rPr>
          <w:rFonts w:ascii="Calibri" w:eastAsia="Calibri" w:hAnsi="Calibri"/>
          <w:u w:val="single"/>
        </w:rPr>
        <w:t>http://www.tomatwood.com/kings-queens</w:t>
      </w:r>
    </w:p>
    <w:p w14:paraId="71BB213C" w14:textId="77777777" w:rsidR="000E77DC" w:rsidRDefault="000E77DC" w:rsidP="000E77DC">
      <w:pPr>
        <w:spacing w:line="360" w:lineRule="auto"/>
        <w:rPr>
          <w:rFonts w:ascii="Arial" w:hAnsi="Arial" w:cs="Arial"/>
        </w:rPr>
      </w:pPr>
    </w:p>
    <w:p w14:paraId="40281D6C" w14:textId="77777777" w:rsidR="00991E68" w:rsidRPr="00EE7171" w:rsidRDefault="00991E68" w:rsidP="000E77DC">
      <w:pPr>
        <w:spacing w:line="360" w:lineRule="auto"/>
        <w:rPr>
          <w:rFonts w:ascii="Arial" w:hAnsi="Arial" w:cs="Arial"/>
        </w:rPr>
      </w:pPr>
    </w:p>
    <w:p w14:paraId="32F6DF47" w14:textId="77777777" w:rsidR="000E77DC" w:rsidRDefault="000E77DC" w:rsidP="000E77DC">
      <w:pPr>
        <w:spacing w:line="360" w:lineRule="auto"/>
        <w:rPr>
          <w:rFonts w:ascii="Arial" w:hAnsi="Arial" w:cs="Arial"/>
        </w:rPr>
      </w:pPr>
    </w:p>
    <w:p w14:paraId="018C6E6F" w14:textId="77777777" w:rsidR="001A47D8" w:rsidRPr="003D5646" w:rsidRDefault="001A47D8" w:rsidP="001A47D8">
      <w:pPr>
        <w:keepNext/>
        <w:spacing w:beforeLines="40" w:before="96" w:afterLines="20" w:after="48"/>
        <w:jc w:val="center"/>
        <w:outlineLvl w:val="0"/>
        <w:rPr>
          <w:rFonts w:ascii="Avenir Book" w:hAnsi="Avenir Book" w:cs="Arial"/>
          <w:bCs/>
          <w:sz w:val="40"/>
          <w:szCs w:val="20"/>
        </w:rPr>
      </w:pPr>
      <w:r>
        <w:rPr>
          <w:rFonts w:ascii="Avenir Book" w:hAnsi="Avenir Book" w:cs="Arial"/>
          <w:bCs/>
          <w:sz w:val="40"/>
          <w:szCs w:val="20"/>
        </w:rPr>
        <w:t>INFO</w:t>
      </w:r>
    </w:p>
    <w:p w14:paraId="037547FC" w14:textId="77777777" w:rsidR="001A47D8" w:rsidRDefault="001A47D8" w:rsidP="001A47D8">
      <w:pPr>
        <w:rPr>
          <w:rFonts w:ascii="Arial" w:hAnsi="Arial" w:cs="Lucida Sans Unicode"/>
          <w:b/>
          <w:sz w:val="22"/>
          <w:szCs w:val="22"/>
        </w:rPr>
      </w:pPr>
    </w:p>
    <w:p w14:paraId="45572FBE" w14:textId="77777777" w:rsidR="001A47D8" w:rsidRPr="007C2CE9" w:rsidRDefault="001A47D8" w:rsidP="001A47D8">
      <w:pPr>
        <w:rPr>
          <w:rFonts w:ascii="Arial" w:hAnsi="Arial" w:cs="Lucida Sans Unicode"/>
          <w:sz w:val="22"/>
          <w:szCs w:val="22"/>
        </w:rPr>
      </w:pPr>
      <w:r w:rsidRPr="007C2CE9">
        <w:rPr>
          <w:rFonts w:ascii="Arial" w:hAnsi="Arial" w:cs="Lucida Sans Unicode"/>
          <w:b/>
          <w:sz w:val="22"/>
          <w:szCs w:val="22"/>
        </w:rPr>
        <w:t>Publisher:</w:t>
      </w:r>
      <w:r w:rsidRPr="007C2CE9">
        <w:rPr>
          <w:rFonts w:ascii="Arial" w:hAnsi="Arial" w:cs="Lucida Sans Unicode"/>
          <w:sz w:val="22"/>
          <w:szCs w:val="22"/>
        </w:rPr>
        <w:t xml:space="preserve">  </w:t>
      </w:r>
      <w:proofErr w:type="spellStart"/>
      <w:r w:rsidRPr="007C2CE9">
        <w:rPr>
          <w:rFonts w:ascii="Arial" w:hAnsi="Arial" w:cs="Lucida Sans Unicode"/>
          <w:sz w:val="22"/>
          <w:szCs w:val="22"/>
        </w:rPr>
        <w:t>Damiani</w:t>
      </w:r>
      <w:proofErr w:type="spellEnd"/>
      <w:r w:rsidRPr="007C2CE9">
        <w:rPr>
          <w:rFonts w:ascii="Arial" w:hAnsi="Arial" w:cs="Lucida Sans Unicode"/>
          <w:sz w:val="22"/>
          <w:szCs w:val="22"/>
        </w:rPr>
        <w:t xml:space="preserve"> (Italy)</w:t>
      </w:r>
    </w:p>
    <w:p w14:paraId="3CCF5CE8" w14:textId="77777777" w:rsidR="001A47D8" w:rsidRPr="007C2CE9" w:rsidRDefault="001A47D8" w:rsidP="001A47D8">
      <w:pPr>
        <w:rPr>
          <w:rFonts w:ascii="Arial" w:hAnsi="Arial" w:cs="Lucida Sans Unicode"/>
          <w:sz w:val="22"/>
          <w:szCs w:val="22"/>
        </w:rPr>
      </w:pPr>
    </w:p>
    <w:p w14:paraId="7A2BF271" w14:textId="387B5591" w:rsidR="001A47D8" w:rsidRPr="000E77DC" w:rsidRDefault="001A47D8" w:rsidP="001A47D8">
      <w:pPr>
        <w:rPr>
          <w:rFonts w:ascii="Arial" w:hAnsi="Arial" w:cs="Lucida Sans Unicode"/>
          <w:b/>
          <w:sz w:val="22"/>
          <w:szCs w:val="22"/>
        </w:rPr>
      </w:pPr>
      <w:r w:rsidRPr="000E77DC">
        <w:rPr>
          <w:rFonts w:ascii="Arial" w:hAnsi="Arial" w:cs="Lucida Sans Unicode"/>
          <w:b/>
          <w:sz w:val="22"/>
          <w:szCs w:val="22"/>
        </w:rPr>
        <w:t>Distributor</w:t>
      </w:r>
      <w:r w:rsidR="00693395">
        <w:rPr>
          <w:rFonts w:ascii="Arial" w:hAnsi="Arial" w:cs="Lucida Sans Unicode"/>
          <w:b/>
          <w:sz w:val="22"/>
          <w:szCs w:val="22"/>
        </w:rPr>
        <w:t>s</w:t>
      </w:r>
      <w:r w:rsidRPr="000E77DC">
        <w:rPr>
          <w:rFonts w:ascii="Arial" w:hAnsi="Arial" w:cs="Lucida Sans Unicode"/>
          <w:b/>
          <w:sz w:val="22"/>
          <w:szCs w:val="22"/>
        </w:rPr>
        <w:t xml:space="preserve">:  </w:t>
      </w:r>
      <w:r w:rsidRPr="000E77DC">
        <w:rPr>
          <w:rFonts w:ascii="Arial" w:hAnsi="Arial" w:cs="Lucida Sans Unicode"/>
          <w:sz w:val="22"/>
          <w:szCs w:val="22"/>
        </w:rPr>
        <w:t>DAP (</w:t>
      </w:r>
      <w:proofErr w:type="spellStart"/>
      <w:r w:rsidRPr="000E77DC">
        <w:rPr>
          <w:rFonts w:ascii="Arial" w:hAnsi="Arial" w:cs="Lucida Sans Unicode"/>
          <w:sz w:val="22"/>
          <w:szCs w:val="22"/>
        </w:rPr>
        <w:t>Artbook</w:t>
      </w:r>
      <w:proofErr w:type="spellEnd"/>
      <w:r w:rsidRPr="000E77DC">
        <w:rPr>
          <w:rFonts w:ascii="Arial" w:hAnsi="Arial" w:cs="Lucida Sans Unicode"/>
          <w:sz w:val="22"/>
          <w:szCs w:val="22"/>
        </w:rPr>
        <w:t xml:space="preserve">, </w:t>
      </w:r>
      <w:r w:rsidR="00F87B38" w:rsidRPr="00F87B38">
        <w:rPr>
          <w:rFonts w:ascii="Arial" w:hAnsi="Arial" w:cs="Lucida Sans Unicode"/>
          <w:sz w:val="22"/>
          <w:szCs w:val="22"/>
        </w:rPr>
        <w:t>http://www.artbook.com/dap.html)</w:t>
      </w:r>
      <w:r w:rsidR="00F87B38">
        <w:rPr>
          <w:rFonts w:ascii="Arial" w:hAnsi="Arial" w:cs="Lucida Sans Unicode"/>
          <w:sz w:val="22"/>
          <w:szCs w:val="22"/>
        </w:rPr>
        <w:t>, Thames &amp; Hudson</w:t>
      </w:r>
    </w:p>
    <w:p w14:paraId="0300C1CE" w14:textId="77777777" w:rsidR="001A47D8" w:rsidRDefault="001A47D8" w:rsidP="001A47D8">
      <w:pPr>
        <w:rPr>
          <w:rFonts w:ascii="Arial" w:hAnsi="Arial" w:cs="Lucida Sans Unicode"/>
          <w:sz w:val="22"/>
          <w:szCs w:val="22"/>
        </w:rPr>
      </w:pPr>
    </w:p>
    <w:p w14:paraId="4F17ACEA" w14:textId="465134B1" w:rsidR="001A47D8" w:rsidRPr="007C2CE9" w:rsidRDefault="001A47D8" w:rsidP="001A47D8">
      <w:pPr>
        <w:rPr>
          <w:rFonts w:ascii="Arial" w:hAnsi="Arial" w:cs="Lucida Sans Unicode"/>
          <w:sz w:val="22"/>
          <w:szCs w:val="22"/>
        </w:rPr>
      </w:pPr>
      <w:r w:rsidRPr="007C2CE9">
        <w:rPr>
          <w:rFonts w:ascii="Arial" w:hAnsi="Arial" w:cs="Lucida Sans Unicode"/>
          <w:b/>
          <w:sz w:val="22"/>
          <w:szCs w:val="22"/>
        </w:rPr>
        <w:t>Publication Date:</w:t>
      </w:r>
      <w:r w:rsidRPr="007C2CE9">
        <w:rPr>
          <w:rFonts w:ascii="Arial" w:hAnsi="Arial" w:cs="Lucida Sans Unicode"/>
          <w:sz w:val="22"/>
          <w:szCs w:val="22"/>
        </w:rPr>
        <w:t xml:space="preserve">  </w:t>
      </w:r>
      <w:r w:rsidR="000F4326">
        <w:rPr>
          <w:rFonts w:ascii="Arial" w:hAnsi="Arial" w:cs="Lucida Sans Unicode"/>
          <w:sz w:val="22"/>
          <w:szCs w:val="22"/>
        </w:rPr>
        <w:t>April</w:t>
      </w:r>
      <w:r w:rsidR="00282126">
        <w:rPr>
          <w:rFonts w:ascii="Arial" w:hAnsi="Arial" w:cs="Lucida Sans Unicode"/>
          <w:sz w:val="22"/>
          <w:szCs w:val="22"/>
        </w:rPr>
        <w:t xml:space="preserve"> 25</w:t>
      </w:r>
      <w:r w:rsidRPr="007C2CE9">
        <w:rPr>
          <w:rFonts w:ascii="Arial" w:hAnsi="Arial" w:cs="Lucida Sans Unicode"/>
          <w:sz w:val="22"/>
          <w:szCs w:val="22"/>
        </w:rPr>
        <w:t>, 2017</w:t>
      </w:r>
    </w:p>
    <w:p w14:paraId="5A5165E0" w14:textId="77777777" w:rsidR="001A47D8" w:rsidRPr="007C2CE9" w:rsidRDefault="001A47D8" w:rsidP="001A47D8">
      <w:pPr>
        <w:rPr>
          <w:rFonts w:ascii="Arial" w:hAnsi="Arial" w:cs="Lucida Sans Unicode"/>
          <w:sz w:val="22"/>
          <w:szCs w:val="22"/>
        </w:rPr>
      </w:pPr>
    </w:p>
    <w:p w14:paraId="7FBE1D2F" w14:textId="77777777" w:rsidR="001A47D8" w:rsidRPr="007C2CE9" w:rsidRDefault="001A47D8" w:rsidP="001A47D8">
      <w:pPr>
        <w:rPr>
          <w:rFonts w:ascii="Arial" w:hAnsi="Arial" w:cs="Lucida Sans Unicode"/>
          <w:sz w:val="22"/>
          <w:szCs w:val="22"/>
        </w:rPr>
      </w:pPr>
      <w:r w:rsidRPr="007C2CE9">
        <w:rPr>
          <w:rFonts w:ascii="Arial" w:hAnsi="Arial" w:cs="Lucida Sans Unicode"/>
          <w:b/>
          <w:sz w:val="22"/>
          <w:szCs w:val="22"/>
        </w:rPr>
        <w:t>ISBN:</w:t>
      </w:r>
      <w:r w:rsidRPr="007C2CE9">
        <w:rPr>
          <w:rFonts w:ascii="Arial" w:hAnsi="Arial" w:cs="Lucida Sans Unicode"/>
          <w:sz w:val="22"/>
          <w:szCs w:val="22"/>
        </w:rPr>
        <w:t xml:space="preserve">  978-88-6208-516-8</w:t>
      </w:r>
    </w:p>
    <w:p w14:paraId="3B7299F9" w14:textId="77777777" w:rsidR="001A47D8" w:rsidRPr="007C2CE9" w:rsidRDefault="001A47D8" w:rsidP="001A47D8">
      <w:pPr>
        <w:rPr>
          <w:rFonts w:ascii="Arial" w:hAnsi="Arial" w:cs="Lucida Sans Unicode"/>
          <w:b/>
          <w:sz w:val="22"/>
          <w:szCs w:val="22"/>
        </w:rPr>
      </w:pPr>
    </w:p>
    <w:p w14:paraId="3689AFB6" w14:textId="77777777" w:rsidR="001A47D8" w:rsidRPr="007C2CE9" w:rsidRDefault="001A47D8" w:rsidP="001A47D8">
      <w:pPr>
        <w:rPr>
          <w:rFonts w:ascii="Arial" w:hAnsi="Arial" w:cs="Lucida Sans Unicode"/>
          <w:sz w:val="22"/>
          <w:szCs w:val="22"/>
        </w:rPr>
      </w:pPr>
      <w:r w:rsidRPr="007C2CE9">
        <w:rPr>
          <w:rFonts w:ascii="Arial" w:hAnsi="Arial" w:cs="Lucida Sans Unicode"/>
          <w:b/>
          <w:sz w:val="22"/>
          <w:szCs w:val="22"/>
        </w:rPr>
        <w:t>Large Book:</w:t>
      </w:r>
      <w:r w:rsidRPr="007C2CE9">
        <w:rPr>
          <w:rFonts w:ascii="Arial" w:hAnsi="Arial" w:cs="Lucida Sans Unicode"/>
          <w:sz w:val="22"/>
          <w:szCs w:val="22"/>
        </w:rPr>
        <w:t xml:space="preserve">  144 pages, 135 color images</w:t>
      </w:r>
    </w:p>
    <w:p w14:paraId="5B26B32E" w14:textId="77777777" w:rsidR="001A47D8" w:rsidRPr="007C2CE9" w:rsidRDefault="001A47D8" w:rsidP="001A47D8">
      <w:pPr>
        <w:rPr>
          <w:rFonts w:ascii="Arial" w:hAnsi="Arial" w:cs="Lucida Sans Unicode"/>
          <w:b/>
          <w:sz w:val="22"/>
          <w:szCs w:val="22"/>
        </w:rPr>
      </w:pPr>
    </w:p>
    <w:p w14:paraId="76B4D249" w14:textId="77777777" w:rsidR="001A47D8" w:rsidRPr="007C2CE9" w:rsidRDefault="001A47D8" w:rsidP="001A47D8">
      <w:pPr>
        <w:rPr>
          <w:rFonts w:ascii="Arial" w:hAnsi="Arial" w:cs="Lucida Sans Unicode"/>
          <w:sz w:val="22"/>
          <w:szCs w:val="22"/>
        </w:rPr>
      </w:pPr>
      <w:r w:rsidRPr="007C2CE9">
        <w:rPr>
          <w:rFonts w:ascii="Arial" w:hAnsi="Arial" w:cs="Lucida Sans Unicode"/>
          <w:b/>
          <w:sz w:val="22"/>
          <w:szCs w:val="22"/>
        </w:rPr>
        <w:lastRenderedPageBreak/>
        <w:t>Large Dimensions:</w:t>
      </w:r>
      <w:r w:rsidRPr="007C2CE9">
        <w:rPr>
          <w:rFonts w:ascii="Arial" w:hAnsi="Arial" w:cs="Lucida Sans Unicode"/>
          <w:sz w:val="22"/>
          <w:szCs w:val="22"/>
        </w:rPr>
        <w:t xml:space="preserve">  9 ¾ x 12 ½ inches, 24.8 x 31.8 cm </w:t>
      </w:r>
    </w:p>
    <w:p w14:paraId="11F42DEA" w14:textId="77777777" w:rsidR="001A47D8" w:rsidRPr="007C2CE9" w:rsidRDefault="001A47D8" w:rsidP="001A47D8">
      <w:pPr>
        <w:rPr>
          <w:rFonts w:ascii="Arial" w:hAnsi="Arial" w:cs="Lucida Sans Unicode"/>
          <w:sz w:val="22"/>
          <w:szCs w:val="22"/>
        </w:rPr>
      </w:pPr>
    </w:p>
    <w:p w14:paraId="5F9212FE" w14:textId="11ACE4A9" w:rsidR="001A47D8" w:rsidRPr="007C2CE9" w:rsidRDefault="001A47D8" w:rsidP="001A47D8">
      <w:pPr>
        <w:rPr>
          <w:rFonts w:ascii="Arial" w:hAnsi="Arial" w:cs="Lucida Sans Unicode"/>
          <w:sz w:val="22"/>
          <w:szCs w:val="22"/>
        </w:rPr>
      </w:pPr>
      <w:r w:rsidRPr="007C2CE9">
        <w:rPr>
          <w:rFonts w:ascii="Arial" w:hAnsi="Arial" w:cs="Lucida Sans Unicode"/>
          <w:b/>
          <w:sz w:val="22"/>
          <w:szCs w:val="22"/>
        </w:rPr>
        <w:t>Special Features:</w:t>
      </w:r>
      <w:r w:rsidRPr="007C2CE9">
        <w:rPr>
          <w:rFonts w:ascii="Arial" w:hAnsi="Arial" w:cs="Lucida Sans Unicode"/>
          <w:sz w:val="22"/>
          <w:szCs w:val="22"/>
        </w:rPr>
        <w:t xml:space="preserve">  Hardbound with </w:t>
      </w:r>
      <w:r w:rsidR="007E1199" w:rsidRPr="007C2CE9">
        <w:rPr>
          <w:rFonts w:ascii="Arial" w:hAnsi="Arial" w:cs="Lucida Sans Unicode"/>
          <w:sz w:val="22"/>
          <w:szCs w:val="22"/>
        </w:rPr>
        <w:t xml:space="preserve">metallic </w:t>
      </w:r>
      <w:r w:rsidRPr="007C2CE9">
        <w:rPr>
          <w:rFonts w:ascii="Arial" w:hAnsi="Arial" w:cs="Lucida Sans Unicode"/>
          <w:sz w:val="22"/>
          <w:szCs w:val="22"/>
        </w:rPr>
        <w:t>gold hot-stamping of cover</w:t>
      </w:r>
      <w:r>
        <w:rPr>
          <w:rFonts w:ascii="Arial" w:hAnsi="Arial" w:cs="Lucida Sans Unicode"/>
          <w:sz w:val="22"/>
          <w:szCs w:val="22"/>
        </w:rPr>
        <w:t xml:space="preserve"> text, </w:t>
      </w:r>
      <w:r w:rsidRPr="007C2CE9">
        <w:rPr>
          <w:rFonts w:ascii="Arial" w:hAnsi="Arial" w:cs="Lucida Sans Unicode"/>
          <w:sz w:val="22"/>
          <w:szCs w:val="22"/>
        </w:rPr>
        <w:t>gold endpapers</w:t>
      </w:r>
    </w:p>
    <w:p w14:paraId="01EF81D4" w14:textId="77777777" w:rsidR="001A47D8" w:rsidRPr="007C2CE9" w:rsidRDefault="001A47D8" w:rsidP="001A47D8">
      <w:pPr>
        <w:rPr>
          <w:rFonts w:ascii="Arial" w:hAnsi="Arial" w:cs="Lucida Sans Unicode"/>
          <w:sz w:val="22"/>
          <w:szCs w:val="22"/>
        </w:rPr>
      </w:pPr>
    </w:p>
    <w:p w14:paraId="5C54568A" w14:textId="6E1D72CD" w:rsidR="001A47D8" w:rsidRPr="007C2CE9" w:rsidRDefault="001A47D8" w:rsidP="001A47D8">
      <w:pPr>
        <w:rPr>
          <w:rFonts w:ascii="Arial" w:hAnsi="Arial" w:cs="Lucida Sans Unicode"/>
          <w:sz w:val="22"/>
          <w:szCs w:val="22"/>
        </w:rPr>
      </w:pPr>
      <w:r w:rsidRPr="007C2CE9">
        <w:rPr>
          <w:rFonts w:ascii="Arial" w:hAnsi="Arial" w:cs="Lucida Sans Unicode"/>
          <w:b/>
          <w:sz w:val="22"/>
          <w:szCs w:val="22"/>
        </w:rPr>
        <w:t>Price:</w:t>
      </w:r>
      <w:r>
        <w:rPr>
          <w:rFonts w:ascii="Arial" w:hAnsi="Arial" w:cs="Lucida Sans Unicode"/>
          <w:sz w:val="22"/>
          <w:szCs w:val="22"/>
        </w:rPr>
        <w:t xml:space="preserve">  </w:t>
      </w:r>
      <w:r w:rsidRPr="007C2CE9">
        <w:rPr>
          <w:rFonts w:ascii="Arial" w:hAnsi="Arial" w:cs="Lucida Sans Unicode"/>
          <w:sz w:val="22"/>
          <w:szCs w:val="22"/>
        </w:rPr>
        <w:t xml:space="preserve">$45, </w:t>
      </w:r>
      <w:r w:rsidR="009C0377">
        <w:rPr>
          <w:rFonts w:ascii="Arial" w:hAnsi="Arial" w:cs="Lucida Sans Unicode"/>
          <w:sz w:val="22"/>
          <w:szCs w:val="22"/>
        </w:rPr>
        <w:t>€</w:t>
      </w:r>
      <w:r w:rsidR="009C0377" w:rsidRPr="009C0377">
        <w:rPr>
          <w:rFonts w:ascii="Arial" w:hAnsi="Arial" w:cs="Lucida Sans Unicode"/>
          <w:sz w:val="22"/>
          <w:szCs w:val="22"/>
        </w:rPr>
        <w:t>40</w:t>
      </w:r>
      <w:r w:rsidR="009C0377">
        <w:rPr>
          <w:rFonts w:ascii="Arial" w:hAnsi="Arial" w:cs="Lucida Sans Unicode"/>
          <w:sz w:val="22"/>
          <w:szCs w:val="22"/>
        </w:rPr>
        <w:t xml:space="preserve">, </w:t>
      </w:r>
      <w:r w:rsidR="009C0377" w:rsidRPr="007C2CE9">
        <w:rPr>
          <w:rFonts w:ascii="Arial" w:hAnsi="Arial" w:cs="Lucida Sans Unicode"/>
          <w:sz w:val="22"/>
          <w:szCs w:val="22"/>
        </w:rPr>
        <w:t>£35</w:t>
      </w:r>
    </w:p>
    <w:p w14:paraId="2A88D2A4" w14:textId="77777777" w:rsidR="001A47D8" w:rsidRPr="007C2CE9" w:rsidRDefault="001A47D8" w:rsidP="001A47D8">
      <w:pPr>
        <w:rPr>
          <w:rFonts w:ascii="Arial" w:hAnsi="Arial" w:cs="Lucida Sans Unicode"/>
          <w:sz w:val="22"/>
          <w:szCs w:val="22"/>
        </w:rPr>
      </w:pPr>
    </w:p>
    <w:p w14:paraId="5E059446" w14:textId="77777777" w:rsidR="001A47D8" w:rsidRPr="007C2CE9" w:rsidRDefault="001A47D8" w:rsidP="001A47D8">
      <w:pPr>
        <w:rPr>
          <w:rFonts w:ascii="Arial" w:hAnsi="Arial" w:cs="Lucida Sans Unicode"/>
          <w:i/>
          <w:sz w:val="22"/>
          <w:szCs w:val="22"/>
        </w:rPr>
      </w:pPr>
      <w:r w:rsidRPr="007C2CE9">
        <w:rPr>
          <w:rFonts w:ascii="Arial" w:hAnsi="Arial" w:cs="Lucida Sans Unicode"/>
          <w:b/>
          <w:sz w:val="22"/>
          <w:szCs w:val="22"/>
        </w:rPr>
        <w:t>Title:</w:t>
      </w:r>
      <w:r w:rsidRPr="007C2CE9">
        <w:rPr>
          <w:rFonts w:ascii="Arial" w:hAnsi="Arial" w:cs="Lucida Sans Unicode"/>
          <w:sz w:val="22"/>
          <w:szCs w:val="22"/>
        </w:rPr>
        <w:t xml:space="preserve">  </w:t>
      </w:r>
      <w:r w:rsidRPr="007C2CE9">
        <w:rPr>
          <w:rFonts w:ascii="Arial" w:hAnsi="Arial" w:cs="Lucida Sans Unicode"/>
          <w:i/>
          <w:sz w:val="22"/>
          <w:szCs w:val="22"/>
        </w:rPr>
        <w:t>Kings &amp; Queens in Their Castles</w:t>
      </w:r>
    </w:p>
    <w:p w14:paraId="17163233" w14:textId="77777777" w:rsidR="001A47D8" w:rsidRPr="007C2CE9" w:rsidRDefault="001A47D8" w:rsidP="001A47D8">
      <w:pPr>
        <w:rPr>
          <w:rFonts w:ascii="Arial" w:hAnsi="Arial" w:cs="Lucida Sans Unicode"/>
          <w:sz w:val="22"/>
          <w:szCs w:val="22"/>
        </w:rPr>
      </w:pPr>
    </w:p>
    <w:p w14:paraId="4990902A" w14:textId="77777777" w:rsidR="001A47D8" w:rsidRPr="007C2CE9" w:rsidRDefault="001A47D8" w:rsidP="001A47D8">
      <w:pPr>
        <w:rPr>
          <w:rFonts w:ascii="Arial" w:hAnsi="Arial" w:cs="Lucida Sans Unicode"/>
          <w:sz w:val="22"/>
          <w:szCs w:val="22"/>
        </w:rPr>
      </w:pPr>
      <w:r w:rsidRPr="007C2CE9">
        <w:rPr>
          <w:rFonts w:ascii="Arial" w:hAnsi="Arial" w:cs="Lucida Sans Unicode"/>
          <w:b/>
          <w:sz w:val="22"/>
          <w:szCs w:val="22"/>
        </w:rPr>
        <w:t>Author:</w:t>
      </w:r>
      <w:r w:rsidRPr="007C2CE9">
        <w:rPr>
          <w:rFonts w:ascii="Arial" w:hAnsi="Arial" w:cs="Lucida Sans Unicode"/>
          <w:sz w:val="22"/>
          <w:szCs w:val="22"/>
        </w:rPr>
        <w:t xml:space="preserve">  Tom Atwood</w:t>
      </w:r>
    </w:p>
    <w:p w14:paraId="49F77998" w14:textId="77777777" w:rsidR="001A47D8" w:rsidRPr="007C2CE9" w:rsidRDefault="001A47D8" w:rsidP="001A47D8">
      <w:pPr>
        <w:rPr>
          <w:rFonts w:ascii="Arial" w:hAnsi="Arial" w:cs="Lucida Sans Unicode"/>
          <w:sz w:val="22"/>
          <w:szCs w:val="22"/>
        </w:rPr>
      </w:pPr>
    </w:p>
    <w:p w14:paraId="360089FF" w14:textId="27803E44" w:rsidR="001A47D8" w:rsidRDefault="001A47D8" w:rsidP="001A47D8">
      <w:pPr>
        <w:rPr>
          <w:rFonts w:ascii="Calibri" w:eastAsia="Calibri" w:hAnsi="Calibri"/>
          <w:u w:val="single"/>
        </w:rPr>
      </w:pPr>
      <w:r w:rsidRPr="000E77DC">
        <w:rPr>
          <w:rFonts w:ascii="Calibri" w:eastAsia="Calibri" w:hAnsi="Calibri"/>
          <w:b/>
        </w:rPr>
        <w:t>Preview at:</w:t>
      </w:r>
      <w:r>
        <w:rPr>
          <w:rFonts w:ascii="Calibri" w:eastAsia="Calibri" w:hAnsi="Calibri"/>
        </w:rPr>
        <w:t xml:space="preserve">  </w:t>
      </w:r>
      <w:hyperlink r:id="rId8" w:history="1">
        <w:r w:rsidR="00033E3B" w:rsidRPr="001379F1">
          <w:rPr>
            <w:rStyle w:val="Hyperlink"/>
            <w:rFonts w:ascii="Calibri" w:eastAsia="Calibri" w:hAnsi="Calibri"/>
          </w:rPr>
          <w:t>http://www.tomatwood.com/kings-queens</w:t>
        </w:r>
      </w:hyperlink>
    </w:p>
    <w:p w14:paraId="1BE31820" w14:textId="77777777" w:rsidR="00033E3B" w:rsidRDefault="00033E3B" w:rsidP="001A47D8">
      <w:pPr>
        <w:rPr>
          <w:rFonts w:ascii="Calibri" w:eastAsia="Calibri" w:hAnsi="Calibri"/>
          <w:u w:val="single"/>
        </w:rPr>
      </w:pPr>
    </w:p>
    <w:p w14:paraId="5DFD88DB" w14:textId="77777777" w:rsidR="00991E68" w:rsidRDefault="00991E68" w:rsidP="001A47D8">
      <w:pPr>
        <w:rPr>
          <w:rFonts w:ascii="Calibri" w:eastAsia="Calibri" w:hAnsi="Calibri"/>
          <w:u w:val="single"/>
        </w:rPr>
      </w:pPr>
    </w:p>
    <w:p w14:paraId="4DBAC3F1" w14:textId="77777777" w:rsidR="001A47D8" w:rsidRDefault="001A47D8" w:rsidP="001A47D8">
      <w:pPr>
        <w:rPr>
          <w:rFonts w:ascii="Arial" w:hAnsi="Arial" w:cs="Lucida Sans Unicode"/>
          <w:b/>
          <w:sz w:val="22"/>
          <w:szCs w:val="22"/>
        </w:rPr>
      </w:pPr>
    </w:p>
    <w:p w14:paraId="08304DDD" w14:textId="39B2D005" w:rsidR="000E77DC" w:rsidRDefault="00033E3B" w:rsidP="00A635A0">
      <w:pPr>
        <w:keepNext/>
        <w:spacing w:line="216" w:lineRule="auto"/>
        <w:jc w:val="center"/>
        <w:outlineLvl w:val="3"/>
        <w:rPr>
          <w:rFonts w:ascii="Avenir Book" w:hAnsi="Avenir Book" w:cs="Lucida Sans Unicode"/>
          <w:bCs/>
          <w:color w:val="000000" w:themeColor="text1"/>
          <w:sz w:val="36"/>
        </w:rPr>
      </w:pPr>
      <w:r>
        <w:rPr>
          <w:rFonts w:ascii="Avenir Book" w:hAnsi="Avenir Book" w:cs="Lucida Sans Unicode"/>
          <w:bCs/>
          <w:noProof/>
          <w:color w:val="000000" w:themeColor="text1"/>
          <w:sz w:val="36"/>
        </w:rPr>
        <w:drawing>
          <wp:inline distT="0" distB="0" distL="0" distR="0" wp14:anchorId="578C060B" wp14:editId="374DAB56">
            <wp:extent cx="5943600" cy="4083050"/>
            <wp:effectExtent l="0" t="0" r="0" b="6350"/>
            <wp:docPr id="7" name="Picture 7" descr="../../1-TomAtwood.com-v4/Images-Web-Ready-For-Email/Kings2-WeHo-BruceVilanch-Outside-80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TomAtwood.com-v4/Images-Web-Ready-For-Email/Kings2-WeHo-BruceVilanch-Outside-800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83050"/>
                    </a:xfrm>
                    <a:prstGeom prst="rect">
                      <a:avLst/>
                    </a:prstGeom>
                    <a:noFill/>
                    <a:ln>
                      <a:noFill/>
                    </a:ln>
                  </pic:spPr>
                </pic:pic>
              </a:graphicData>
            </a:graphic>
          </wp:inline>
        </w:drawing>
      </w:r>
    </w:p>
    <w:p w14:paraId="69627179" w14:textId="77777777" w:rsidR="003D5646" w:rsidRDefault="003D5646" w:rsidP="008B00E3">
      <w:pPr>
        <w:pStyle w:val="BodyText"/>
        <w:rPr>
          <w:rFonts w:ascii="Arial" w:hAnsi="Arial"/>
          <w:color w:val="000000"/>
        </w:rPr>
      </w:pPr>
    </w:p>
    <w:p w14:paraId="6F7E058A" w14:textId="77777777" w:rsidR="0092408B" w:rsidRDefault="0092408B" w:rsidP="008B00E3">
      <w:pPr>
        <w:pStyle w:val="BodyText"/>
        <w:rPr>
          <w:rFonts w:ascii="Arial" w:hAnsi="Arial"/>
          <w:color w:val="000000"/>
        </w:rPr>
      </w:pPr>
    </w:p>
    <w:p w14:paraId="6278247B" w14:textId="77777777" w:rsidR="00991E68" w:rsidRDefault="00991E68" w:rsidP="008B00E3">
      <w:pPr>
        <w:pStyle w:val="BodyText"/>
        <w:rPr>
          <w:rFonts w:ascii="Arial" w:hAnsi="Arial"/>
          <w:color w:val="000000"/>
        </w:rPr>
      </w:pPr>
    </w:p>
    <w:p w14:paraId="3A93F6A6" w14:textId="77777777" w:rsidR="00991E68" w:rsidRDefault="00991E68" w:rsidP="008B00E3">
      <w:pPr>
        <w:pStyle w:val="BodyText"/>
        <w:rPr>
          <w:rFonts w:ascii="Arial" w:hAnsi="Arial"/>
          <w:color w:val="000000"/>
        </w:rPr>
      </w:pPr>
    </w:p>
    <w:p w14:paraId="00A810F8" w14:textId="77777777" w:rsidR="003D5646" w:rsidRPr="003D5646" w:rsidRDefault="003D5646" w:rsidP="003D5646">
      <w:pPr>
        <w:keepNext/>
        <w:spacing w:beforeLines="40" w:before="96" w:afterLines="20" w:after="48"/>
        <w:jc w:val="center"/>
        <w:outlineLvl w:val="0"/>
        <w:rPr>
          <w:rFonts w:ascii="Avenir Book" w:hAnsi="Avenir Book" w:cs="Arial"/>
          <w:bCs/>
          <w:sz w:val="40"/>
          <w:szCs w:val="20"/>
        </w:rPr>
      </w:pPr>
      <w:r>
        <w:rPr>
          <w:rFonts w:ascii="Avenir Book" w:hAnsi="Avenir Book" w:cs="Arial"/>
          <w:bCs/>
          <w:sz w:val="40"/>
          <w:szCs w:val="20"/>
        </w:rPr>
        <w:t>SUBJECTS</w:t>
      </w:r>
    </w:p>
    <w:p w14:paraId="68712721" w14:textId="77777777" w:rsidR="003D5646" w:rsidRDefault="003D5646" w:rsidP="008B00E3">
      <w:pPr>
        <w:pStyle w:val="BodyText"/>
        <w:rPr>
          <w:rFonts w:ascii="Arial" w:hAnsi="Arial"/>
          <w:color w:val="000000"/>
        </w:rPr>
      </w:pPr>
    </w:p>
    <w:p w14:paraId="64988C5D"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Meredith Baxter</w:t>
      </w:r>
      <w:r w:rsidRPr="00B70005">
        <w:rPr>
          <w:rFonts w:ascii="Arial" w:hAnsi="Arial" w:cs="Arial"/>
          <w:color w:val="2F2E2E"/>
          <w:sz w:val="21"/>
        </w:rPr>
        <w:t xml:space="preserve"> – </w:t>
      </w:r>
      <w:r w:rsidRPr="00CD28FF">
        <w:rPr>
          <w:rFonts w:ascii="Arial" w:hAnsi="Arial" w:cs="Arial"/>
          <w:color w:val="2F2E2E"/>
          <w:sz w:val="21"/>
        </w:rPr>
        <w:t xml:space="preserve">Actress from </w:t>
      </w:r>
      <w:r w:rsidRPr="00CD28FF">
        <w:rPr>
          <w:rFonts w:ascii="Arial" w:hAnsi="Arial" w:cs="Arial"/>
          <w:i/>
          <w:color w:val="2F2E2E"/>
          <w:sz w:val="21"/>
        </w:rPr>
        <w:t>Family Ties, All the President's Men, Glee, Family</w:t>
      </w:r>
    </w:p>
    <w:p w14:paraId="4B4DA686"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Alan Cumming</w:t>
      </w:r>
      <w:r w:rsidRPr="00B70005">
        <w:rPr>
          <w:rFonts w:ascii="Arial" w:hAnsi="Arial" w:cs="Arial"/>
          <w:color w:val="2F2E2E"/>
          <w:sz w:val="21"/>
        </w:rPr>
        <w:t xml:space="preserve"> – </w:t>
      </w:r>
      <w:r w:rsidRPr="00CD28FF">
        <w:rPr>
          <w:rFonts w:ascii="Arial" w:hAnsi="Arial" w:cs="Arial"/>
          <w:color w:val="2F2E2E"/>
          <w:sz w:val="21"/>
        </w:rPr>
        <w:t xml:space="preserve">Tony-winning actor from </w:t>
      </w:r>
      <w:r w:rsidRPr="00CD28FF">
        <w:rPr>
          <w:rFonts w:ascii="Arial" w:hAnsi="Arial" w:cs="Arial"/>
          <w:i/>
          <w:color w:val="2F2E2E"/>
          <w:sz w:val="21"/>
        </w:rPr>
        <w:t>Hamlet, Macbeth, Cabaret</w:t>
      </w:r>
    </w:p>
    <w:p w14:paraId="7CFA3B3E"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Don Lemon</w:t>
      </w:r>
      <w:r w:rsidRPr="00B70005">
        <w:rPr>
          <w:rFonts w:ascii="Arial" w:hAnsi="Arial" w:cs="Arial"/>
          <w:color w:val="2F2E2E"/>
          <w:sz w:val="21"/>
        </w:rPr>
        <w:t> – CNN Anchor</w:t>
      </w:r>
    </w:p>
    <w:p w14:paraId="26BFAE30" w14:textId="77777777" w:rsidR="00CD7467" w:rsidRPr="001E7CFB" w:rsidRDefault="00CD7467" w:rsidP="00CD7467">
      <w:pPr>
        <w:spacing w:before="40" w:after="40"/>
        <w:textAlignment w:val="baseline"/>
        <w:rPr>
          <w:rFonts w:ascii="Arial" w:hAnsi="Arial" w:cs="Arial"/>
          <w:i/>
          <w:color w:val="605E5E"/>
          <w:sz w:val="21"/>
          <w:szCs w:val="21"/>
        </w:rPr>
      </w:pPr>
      <w:r w:rsidRPr="00B70005">
        <w:rPr>
          <w:rFonts w:ascii="Arial" w:hAnsi="Arial" w:cs="Arial"/>
          <w:b/>
          <w:bCs/>
          <w:color w:val="2F2E2E"/>
          <w:sz w:val="21"/>
        </w:rPr>
        <w:t>George Takei</w:t>
      </w:r>
      <w:r w:rsidRPr="00B70005">
        <w:rPr>
          <w:rFonts w:ascii="Arial" w:hAnsi="Arial" w:cs="Arial"/>
          <w:color w:val="2F2E2E"/>
          <w:sz w:val="21"/>
        </w:rPr>
        <w:t xml:space="preserve"> – </w:t>
      </w:r>
      <w:r w:rsidRPr="001E7CFB">
        <w:rPr>
          <w:rFonts w:ascii="Arial" w:hAnsi="Arial" w:cs="Arial"/>
          <w:color w:val="2F2E2E"/>
          <w:sz w:val="21"/>
        </w:rPr>
        <w:t xml:space="preserve">Actor from </w:t>
      </w:r>
      <w:r w:rsidRPr="001E7CFB">
        <w:rPr>
          <w:rFonts w:ascii="Arial" w:hAnsi="Arial" w:cs="Arial"/>
          <w:i/>
          <w:color w:val="2F2E2E"/>
          <w:sz w:val="21"/>
        </w:rPr>
        <w:t>Star Trek, The Twilight Zone, Star Wars, Heroes</w:t>
      </w:r>
    </w:p>
    <w:p w14:paraId="228A3A3C"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Barney Frank </w:t>
      </w:r>
      <w:r w:rsidRPr="00B70005">
        <w:rPr>
          <w:rFonts w:ascii="Arial" w:hAnsi="Arial" w:cs="Arial"/>
          <w:color w:val="2F2E2E"/>
          <w:sz w:val="21"/>
        </w:rPr>
        <w:t xml:space="preserve">– </w:t>
      </w:r>
      <w:r w:rsidRPr="004D57A7">
        <w:rPr>
          <w:rFonts w:ascii="Arial" w:hAnsi="Arial" w:cs="Arial"/>
          <w:color w:val="2F2E2E"/>
          <w:sz w:val="21"/>
        </w:rPr>
        <w:t>Former US Congressman and chair of Financial Services Committee</w:t>
      </w:r>
    </w:p>
    <w:p w14:paraId="2BE8DE9F"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Greg Louganis</w:t>
      </w:r>
      <w:r w:rsidRPr="00B70005">
        <w:rPr>
          <w:rFonts w:ascii="Arial" w:hAnsi="Arial" w:cs="Arial"/>
          <w:color w:val="2F2E2E"/>
          <w:sz w:val="21"/>
        </w:rPr>
        <w:t xml:space="preserve"> – </w:t>
      </w:r>
      <w:r w:rsidRPr="008E286A">
        <w:rPr>
          <w:rFonts w:ascii="Arial" w:hAnsi="Arial" w:cs="Arial"/>
          <w:color w:val="2F2E2E"/>
          <w:sz w:val="21"/>
        </w:rPr>
        <w:t>Olympic diver and gold medal winner</w:t>
      </w:r>
    </w:p>
    <w:p w14:paraId="1FB156E6" w14:textId="77777777" w:rsidR="00CD7467" w:rsidRDefault="00CD7467" w:rsidP="00CD7467">
      <w:pPr>
        <w:spacing w:before="40" w:after="40"/>
        <w:textAlignment w:val="baseline"/>
        <w:rPr>
          <w:rFonts w:ascii="Arial" w:hAnsi="Arial" w:cs="Arial"/>
          <w:color w:val="2F2E2E"/>
          <w:sz w:val="21"/>
        </w:rPr>
      </w:pPr>
      <w:r w:rsidRPr="00B70005">
        <w:rPr>
          <w:rFonts w:ascii="Arial" w:hAnsi="Arial" w:cs="Arial"/>
          <w:b/>
          <w:bCs/>
          <w:color w:val="2F2E2E"/>
          <w:sz w:val="21"/>
        </w:rPr>
        <w:lastRenderedPageBreak/>
        <w:t xml:space="preserve">Michael </w:t>
      </w:r>
      <w:proofErr w:type="spellStart"/>
      <w:r w:rsidRPr="00B70005">
        <w:rPr>
          <w:rFonts w:ascii="Arial" w:hAnsi="Arial" w:cs="Arial"/>
          <w:b/>
          <w:bCs/>
          <w:color w:val="2F2E2E"/>
          <w:sz w:val="21"/>
        </w:rPr>
        <w:t>Urie</w:t>
      </w:r>
      <w:proofErr w:type="spellEnd"/>
      <w:r w:rsidRPr="00B70005">
        <w:rPr>
          <w:rFonts w:ascii="Arial" w:hAnsi="Arial" w:cs="Arial"/>
          <w:color w:val="2F2E2E"/>
          <w:sz w:val="21"/>
        </w:rPr>
        <w:t xml:space="preserve"> – </w:t>
      </w:r>
      <w:r w:rsidRPr="000A6ED1">
        <w:rPr>
          <w:rFonts w:ascii="Arial" w:hAnsi="Arial" w:cs="Arial"/>
          <w:color w:val="2F2E2E"/>
          <w:sz w:val="21"/>
        </w:rPr>
        <w:t xml:space="preserve">Actor from </w:t>
      </w:r>
      <w:r w:rsidRPr="000A6ED1">
        <w:rPr>
          <w:rFonts w:ascii="Arial" w:hAnsi="Arial" w:cs="Arial"/>
          <w:i/>
          <w:color w:val="2F2E2E"/>
          <w:sz w:val="21"/>
        </w:rPr>
        <w:t>Ugly Betty, The Good Wife, Partners, Modern Family</w:t>
      </w:r>
      <w:r w:rsidRPr="000A6ED1">
        <w:rPr>
          <w:rFonts w:ascii="Arial" w:hAnsi="Arial" w:cs="Arial"/>
          <w:color w:val="2F2E2E"/>
          <w:sz w:val="21"/>
        </w:rPr>
        <w:t xml:space="preserve"> </w:t>
      </w:r>
    </w:p>
    <w:p w14:paraId="715F86ED"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Terrence McNally</w:t>
      </w:r>
      <w:r w:rsidRPr="00B70005">
        <w:rPr>
          <w:rFonts w:ascii="Arial" w:hAnsi="Arial" w:cs="Arial"/>
          <w:color w:val="2F2E2E"/>
          <w:sz w:val="21"/>
        </w:rPr>
        <w:t xml:space="preserve"> – </w:t>
      </w:r>
      <w:r w:rsidRPr="008E286A">
        <w:rPr>
          <w:rFonts w:ascii="Arial" w:hAnsi="Arial" w:cs="Arial"/>
          <w:color w:val="2F2E2E"/>
          <w:sz w:val="21"/>
        </w:rPr>
        <w:t>Tony and Emmy-winning writer and playwright</w:t>
      </w:r>
    </w:p>
    <w:p w14:paraId="78C815F9"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Ari Shapiro</w:t>
      </w:r>
      <w:r w:rsidRPr="00B70005">
        <w:rPr>
          <w:rFonts w:ascii="Arial" w:hAnsi="Arial" w:cs="Arial"/>
          <w:color w:val="2F2E2E"/>
          <w:sz w:val="21"/>
        </w:rPr>
        <w:t xml:space="preserve"> – </w:t>
      </w:r>
      <w:r w:rsidRPr="00CD28FF">
        <w:rPr>
          <w:rFonts w:ascii="Arial" w:hAnsi="Arial" w:cs="Arial"/>
          <w:color w:val="2F2E2E"/>
          <w:sz w:val="21"/>
        </w:rPr>
        <w:t xml:space="preserve">Co-host of NPR's </w:t>
      </w:r>
      <w:r w:rsidRPr="00CD28FF">
        <w:rPr>
          <w:rFonts w:ascii="Arial" w:hAnsi="Arial" w:cs="Arial"/>
          <w:i/>
          <w:color w:val="2F2E2E"/>
          <w:sz w:val="21"/>
        </w:rPr>
        <w:t>All Things Considered</w:t>
      </w:r>
    </w:p>
    <w:p w14:paraId="2EFFF69B"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Kate Clinton</w:t>
      </w:r>
      <w:r w:rsidRPr="00B70005">
        <w:rPr>
          <w:rFonts w:ascii="Arial" w:hAnsi="Arial" w:cs="Arial"/>
          <w:color w:val="2F2E2E"/>
          <w:sz w:val="21"/>
        </w:rPr>
        <w:t xml:space="preserve"> – </w:t>
      </w:r>
      <w:r w:rsidRPr="004D6F4F">
        <w:rPr>
          <w:rFonts w:ascii="Arial" w:hAnsi="Arial" w:cs="Arial"/>
          <w:color w:val="2F2E2E"/>
          <w:sz w:val="21"/>
        </w:rPr>
        <w:t xml:space="preserve">Comedian and actress from </w:t>
      </w:r>
      <w:r w:rsidRPr="004D6F4F">
        <w:rPr>
          <w:rFonts w:ascii="Arial" w:hAnsi="Arial" w:cs="Arial"/>
          <w:i/>
          <w:color w:val="2F2E2E"/>
          <w:sz w:val="21"/>
        </w:rPr>
        <w:t>The L Word</w:t>
      </w:r>
    </w:p>
    <w:p w14:paraId="2CA4699B"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John Waters</w:t>
      </w:r>
      <w:r w:rsidRPr="00B70005">
        <w:rPr>
          <w:rFonts w:ascii="Arial" w:hAnsi="Arial" w:cs="Arial"/>
          <w:color w:val="2F2E2E"/>
          <w:sz w:val="21"/>
        </w:rPr>
        <w:t xml:space="preserve"> – </w:t>
      </w:r>
      <w:r w:rsidRPr="00AF663A">
        <w:rPr>
          <w:rFonts w:ascii="Arial" w:hAnsi="Arial" w:cs="Arial"/>
          <w:color w:val="2F2E2E"/>
          <w:sz w:val="21"/>
        </w:rPr>
        <w:t xml:space="preserve">Director of </w:t>
      </w:r>
      <w:r w:rsidRPr="00AF663A">
        <w:rPr>
          <w:rFonts w:ascii="Arial" w:hAnsi="Arial" w:cs="Arial"/>
          <w:i/>
          <w:color w:val="2F2E2E"/>
          <w:sz w:val="21"/>
        </w:rPr>
        <w:t>Pink Flamingos, Polyester, Hairspray, Pecker, Serial Mom</w:t>
      </w:r>
    </w:p>
    <w:p w14:paraId="3A743C38"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Don </w:t>
      </w:r>
      <w:proofErr w:type="spellStart"/>
      <w:r w:rsidRPr="00B70005">
        <w:rPr>
          <w:rFonts w:ascii="Arial" w:hAnsi="Arial" w:cs="Arial"/>
          <w:b/>
          <w:bCs/>
          <w:color w:val="2F2E2E"/>
          <w:sz w:val="21"/>
        </w:rPr>
        <w:t>Bachardy</w:t>
      </w:r>
      <w:proofErr w:type="spellEnd"/>
      <w:r w:rsidRPr="00B70005">
        <w:rPr>
          <w:rFonts w:ascii="Arial" w:hAnsi="Arial" w:cs="Arial"/>
          <w:color w:val="2F2E2E"/>
          <w:sz w:val="21"/>
        </w:rPr>
        <w:t xml:space="preserve"> – </w:t>
      </w:r>
      <w:r w:rsidRPr="00AB2D87">
        <w:rPr>
          <w:rFonts w:ascii="Arial" w:hAnsi="Arial" w:cs="Arial"/>
          <w:color w:val="2F2E2E"/>
          <w:sz w:val="21"/>
        </w:rPr>
        <w:t>Acclaimed artist and former partner of Christopher Isherwood</w:t>
      </w:r>
    </w:p>
    <w:p w14:paraId="1837132D"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Tommy Tune </w:t>
      </w:r>
      <w:r w:rsidRPr="00B70005">
        <w:rPr>
          <w:rFonts w:ascii="Arial" w:hAnsi="Arial" w:cs="Arial"/>
          <w:color w:val="2F2E2E"/>
          <w:sz w:val="21"/>
        </w:rPr>
        <w:t xml:space="preserve">– </w:t>
      </w:r>
      <w:r w:rsidRPr="00E11261">
        <w:rPr>
          <w:rFonts w:ascii="Arial" w:hAnsi="Arial" w:cs="Arial"/>
          <w:color w:val="2F2E2E"/>
          <w:sz w:val="21"/>
        </w:rPr>
        <w:t>Ten time Tony-winning performer and National Medal of Arts winner</w:t>
      </w:r>
    </w:p>
    <w:p w14:paraId="13E76F3B"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Alison </w:t>
      </w:r>
      <w:proofErr w:type="spellStart"/>
      <w:r w:rsidRPr="00B70005">
        <w:rPr>
          <w:rFonts w:ascii="Arial" w:hAnsi="Arial" w:cs="Arial"/>
          <w:b/>
          <w:bCs/>
          <w:color w:val="2F2E2E"/>
          <w:sz w:val="21"/>
        </w:rPr>
        <w:t>Bechdel</w:t>
      </w:r>
      <w:proofErr w:type="spellEnd"/>
      <w:r w:rsidRPr="00B70005">
        <w:rPr>
          <w:rFonts w:ascii="Arial" w:hAnsi="Arial" w:cs="Arial"/>
          <w:b/>
          <w:bCs/>
          <w:color w:val="2F2E2E"/>
          <w:sz w:val="21"/>
        </w:rPr>
        <w:t> </w:t>
      </w:r>
      <w:r w:rsidRPr="00B70005">
        <w:rPr>
          <w:rFonts w:ascii="Arial" w:hAnsi="Arial" w:cs="Arial"/>
          <w:color w:val="2F2E2E"/>
          <w:sz w:val="21"/>
        </w:rPr>
        <w:t xml:space="preserve">– </w:t>
      </w:r>
      <w:r w:rsidRPr="00CD28FF">
        <w:rPr>
          <w:rFonts w:ascii="Arial" w:hAnsi="Arial" w:cs="Arial"/>
          <w:color w:val="2F2E2E"/>
          <w:sz w:val="21"/>
        </w:rPr>
        <w:t xml:space="preserve">Cartoonist, MacArthur Genius Grant winner and author of </w:t>
      </w:r>
      <w:r w:rsidRPr="00CD28FF">
        <w:rPr>
          <w:rFonts w:ascii="Arial" w:hAnsi="Arial" w:cs="Arial"/>
          <w:i/>
          <w:color w:val="2F2E2E"/>
          <w:sz w:val="21"/>
        </w:rPr>
        <w:t>Fun Home</w:t>
      </w:r>
    </w:p>
    <w:p w14:paraId="30A2E1A8"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Jonathan Adler</w:t>
      </w:r>
      <w:r w:rsidRPr="00B70005">
        <w:rPr>
          <w:rFonts w:ascii="Arial" w:hAnsi="Arial" w:cs="Arial"/>
          <w:color w:val="2F2E2E"/>
          <w:sz w:val="21"/>
        </w:rPr>
        <w:t xml:space="preserve"> – </w:t>
      </w:r>
      <w:r w:rsidRPr="002A799A">
        <w:rPr>
          <w:rFonts w:ascii="Arial" w:hAnsi="Arial" w:cs="Arial"/>
          <w:color w:val="2F2E2E"/>
          <w:sz w:val="21"/>
        </w:rPr>
        <w:t>Designer and homeware magnate</w:t>
      </w:r>
    </w:p>
    <w:p w14:paraId="73B7BED9"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Elizabeth </w:t>
      </w:r>
      <w:proofErr w:type="spellStart"/>
      <w:r w:rsidRPr="00B70005">
        <w:rPr>
          <w:rFonts w:ascii="Arial" w:hAnsi="Arial" w:cs="Arial"/>
          <w:b/>
          <w:bCs/>
          <w:color w:val="2F2E2E"/>
          <w:sz w:val="21"/>
        </w:rPr>
        <w:t>Streb</w:t>
      </w:r>
      <w:proofErr w:type="spellEnd"/>
      <w:r w:rsidRPr="00B70005">
        <w:rPr>
          <w:rFonts w:ascii="Arial" w:hAnsi="Arial" w:cs="Arial"/>
          <w:color w:val="2F2E2E"/>
          <w:sz w:val="21"/>
        </w:rPr>
        <w:t xml:space="preserve"> – </w:t>
      </w:r>
      <w:r w:rsidRPr="008E286A">
        <w:rPr>
          <w:rFonts w:ascii="Arial" w:hAnsi="Arial" w:cs="Arial"/>
          <w:color w:val="2F2E2E"/>
          <w:sz w:val="21"/>
        </w:rPr>
        <w:t>Acclaimed choreographer</w:t>
      </w:r>
    </w:p>
    <w:p w14:paraId="6B217C59" w14:textId="77777777" w:rsidR="00CD7467" w:rsidRPr="000A6ED1" w:rsidRDefault="00CD7467" w:rsidP="00CD7467">
      <w:pPr>
        <w:spacing w:before="40" w:after="40"/>
        <w:textAlignment w:val="baseline"/>
        <w:rPr>
          <w:rFonts w:ascii="Arial" w:hAnsi="Arial" w:cs="Arial"/>
          <w:color w:val="2F2E2E"/>
          <w:sz w:val="21"/>
        </w:rPr>
      </w:pPr>
      <w:r w:rsidRPr="000A6ED1">
        <w:rPr>
          <w:rFonts w:ascii="Arial" w:hAnsi="Arial" w:cs="Arial"/>
          <w:b/>
          <w:bCs/>
          <w:color w:val="2F2E2E"/>
          <w:sz w:val="21"/>
        </w:rPr>
        <w:t>R</w:t>
      </w:r>
      <w:r>
        <w:rPr>
          <w:rFonts w:ascii="Arial" w:hAnsi="Arial" w:cs="Arial"/>
          <w:b/>
          <w:bCs/>
          <w:color w:val="2F2E2E"/>
          <w:sz w:val="21"/>
        </w:rPr>
        <w:t>ufus</w:t>
      </w:r>
      <w:r w:rsidRPr="000A6ED1">
        <w:rPr>
          <w:rFonts w:ascii="Arial" w:hAnsi="Arial" w:cs="Arial"/>
          <w:b/>
          <w:bCs/>
          <w:color w:val="2F2E2E"/>
          <w:sz w:val="21"/>
        </w:rPr>
        <w:t xml:space="preserve"> W</w:t>
      </w:r>
      <w:r>
        <w:rPr>
          <w:rFonts w:ascii="Arial" w:hAnsi="Arial" w:cs="Arial"/>
          <w:b/>
          <w:bCs/>
          <w:color w:val="2F2E2E"/>
          <w:sz w:val="21"/>
        </w:rPr>
        <w:t>ainwright</w:t>
      </w:r>
      <w:r>
        <w:rPr>
          <w:rFonts w:ascii="Arial" w:hAnsi="Arial" w:cs="Arial"/>
          <w:color w:val="605E5E"/>
          <w:sz w:val="21"/>
          <w:szCs w:val="21"/>
        </w:rPr>
        <w:t xml:space="preserve"> </w:t>
      </w:r>
      <w:r w:rsidRPr="00B70005">
        <w:rPr>
          <w:rFonts w:ascii="Arial" w:hAnsi="Arial" w:cs="Arial"/>
          <w:color w:val="2F2E2E"/>
          <w:sz w:val="21"/>
        </w:rPr>
        <w:t>–</w:t>
      </w:r>
      <w:r w:rsidRPr="000A6ED1">
        <w:rPr>
          <w:rFonts w:ascii="Arial" w:hAnsi="Arial" w:cs="Arial"/>
          <w:color w:val="2F2E2E"/>
          <w:sz w:val="21"/>
        </w:rPr>
        <w:t xml:space="preserve"> Award-winning singer and songwriter</w:t>
      </w:r>
    </w:p>
    <w:p w14:paraId="7EAC435C" w14:textId="77777777" w:rsidR="00CD7467" w:rsidRPr="005875D1" w:rsidRDefault="00CD7467" w:rsidP="00CD7467">
      <w:pPr>
        <w:spacing w:before="40" w:after="40"/>
        <w:textAlignment w:val="baseline"/>
        <w:rPr>
          <w:rFonts w:ascii="Arial" w:hAnsi="Arial" w:cs="Arial"/>
          <w:color w:val="2F2E2E"/>
          <w:sz w:val="21"/>
        </w:rPr>
      </w:pPr>
      <w:r w:rsidRPr="005875D1">
        <w:rPr>
          <w:rFonts w:ascii="Arial" w:hAnsi="Arial" w:cs="Arial"/>
          <w:b/>
          <w:bCs/>
          <w:color w:val="2F2E2E"/>
          <w:sz w:val="21"/>
        </w:rPr>
        <w:t>J</w:t>
      </w:r>
      <w:r>
        <w:rPr>
          <w:rFonts w:ascii="Arial" w:hAnsi="Arial" w:cs="Arial"/>
          <w:b/>
          <w:bCs/>
          <w:color w:val="2F2E2E"/>
          <w:sz w:val="21"/>
        </w:rPr>
        <w:t>ulie</w:t>
      </w:r>
      <w:r w:rsidRPr="005875D1">
        <w:rPr>
          <w:rFonts w:ascii="Arial" w:hAnsi="Arial" w:cs="Arial"/>
          <w:b/>
          <w:bCs/>
          <w:color w:val="2F2E2E"/>
          <w:sz w:val="21"/>
        </w:rPr>
        <w:t xml:space="preserve"> </w:t>
      </w:r>
      <w:proofErr w:type="spellStart"/>
      <w:r w:rsidRPr="005875D1">
        <w:rPr>
          <w:rFonts w:ascii="Arial" w:hAnsi="Arial" w:cs="Arial"/>
          <w:b/>
          <w:bCs/>
          <w:color w:val="2F2E2E"/>
          <w:sz w:val="21"/>
        </w:rPr>
        <w:t>M</w:t>
      </w:r>
      <w:r>
        <w:rPr>
          <w:rFonts w:ascii="Arial" w:hAnsi="Arial" w:cs="Arial"/>
          <w:b/>
          <w:bCs/>
          <w:color w:val="2F2E2E"/>
          <w:sz w:val="21"/>
        </w:rPr>
        <w:t>ehretu</w:t>
      </w:r>
      <w:proofErr w:type="spellEnd"/>
      <w:r w:rsidRPr="005875D1">
        <w:rPr>
          <w:rFonts w:ascii="Arial" w:hAnsi="Arial" w:cs="Arial"/>
          <w:b/>
          <w:bCs/>
          <w:color w:val="2F2E2E"/>
          <w:sz w:val="21"/>
        </w:rPr>
        <w:t xml:space="preserve"> </w:t>
      </w:r>
      <w:r w:rsidRPr="00245BB5">
        <w:rPr>
          <w:rFonts w:ascii="Arial" w:hAnsi="Arial" w:cs="Arial"/>
          <w:bCs/>
          <w:color w:val="2F2E2E"/>
          <w:sz w:val="21"/>
        </w:rPr>
        <w:t>and</w:t>
      </w:r>
      <w:r w:rsidRPr="005875D1">
        <w:rPr>
          <w:rFonts w:ascii="Arial" w:hAnsi="Arial" w:cs="Arial"/>
          <w:b/>
          <w:bCs/>
          <w:color w:val="2F2E2E"/>
          <w:sz w:val="21"/>
        </w:rPr>
        <w:t xml:space="preserve"> J</w:t>
      </w:r>
      <w:r>
        <w:rPr>
          <w:rFonts w:ascii="Arial" w:hAnsi="Arial" w:cs="Arial"/>
          <w:b/>
          <w:bCs/>
          <w:color w:val="2F2E2E"/>
          <w:sz w:val="21"/>
        </w:rPr>
        <w:t>essica</w:t>
      </w:r>
      <w:r w:rsidRPr="005875D1">
        <w:rPr>
          <w:rFonts w:ascii="Arial" w:hAnsi="Arial" w:cs="Arial"/>
          <w:b/>
          <w:bCs/>
          <w:color w:val="2F2E2E"/>
          <w:sz w:val="21"/>
        </w:rPr>
        <w:t xml:space="preserve"> </w:t>
      </w:r>
      <w:r>
        <w:rPr>
          <w:rFonts w:ascii="Arial" w:hAnsi="Arial" w:cs="Arial"/>
          <w:b/>
          <w:bCs/>
          <w:color w:val="2F2E2E"/>
          <w:sz w:val="21"/>
        </w:rPr>
        <w:t>Rankin</w:t>
      </w:r>
      <w:r>
        <w:rPr>
          <w:rFonts w:ascii="Arial" w:hAnsi="Arial" w:cs="Arial"/>
          <w:color w:val="605E5E"/>
          <w:sz w:val="21"/>
          <w:szCs w:val="21"/>
        </w:rPr>
        <w:t xml:space="preserve"> </w:t>
      </w:r>
      <w:r w:rsidRPr="00B70005">
        <w:rPr>
          <w:rFonts w:ascii="Arial" w:hAnsi="Arial" w:cs="Arial"/>
          <w:color w:val="2F2E2E"/>
          <w:sz w:val="21"/>
        </w:rPr>
        <w:t>–</w:t>
      </w:r>
      <w:r w:rsidRPr="005875D1">
        <w:rPr>
          <w:rFonts w:ascii="Arial" w:hAnsi="Arial" w:cs="Arial"/>
          <w:color w:val="2F2E2E"/>
          <w:sz w:val="21"/>
        </w:rPr>
        <w:t xml:space="preserve"> Renowned artists</w:t>
      </w:r>
    </w:p>
    <w:p w14:paraId="31A12951" w14:textId="77777777" w:rsidR="00CD7467" w:rsidRDefault="00CD7467" w:rsidP="00CD7467">
      <w:pPr>
        <w:spacing w:before="40" w:after="40"/>
        <w:textAlignment w:val="baseline"/>
        <w:rPr>
          <w:rFonts w:ascii="Arial" w:hAnsi="Arial" w:cs="Arial"/>
          <w:color w:val="2F2E2E"/>
          <w:sz w:val="21"/>
        </w:rPr>
      </w:pPr>
      <w:r w:rsidRPr="00B70005">
        <w:rPr>
          <w:rFonts w:ascii="Arial" w:hAnsi="Arial" w:cs="Arial"/>
          <w:b/>
          <w:bCs/>
          <w:color w:val="2F2E2E"/>
          <w:sz w:val="21"/>
        </w:rPr>
        <w:t>Joel Schumacher</w:t>
      </w:r>
      <w:r w:rsidRPr="00B70005">
        <w:rPr>
          <w:rFonts w:ascii="Arial" w:hAnsi="Arial" w:cs="Arial"/>
          <w:color w:val="2F2E2E"/>
          <w:sz w:val="21"/>
        </w:rPr>
        <w:t xml:space="preserve"> – </w:t>
      </w:r>
      <w:r w:rsidRPr="008643C8">
        <w:rPr>
          <w:rFonts w:ascii="Arial" w:hAnsi="Arial" w:cs="Arial"/>
          <w:color w:val="2F2E2E"/>
          <w:sz w:val="21"/>
        </w:rPr>
        <w:t xml:space="preserve">Director of </w:t>
      </w:r>
      <w:r w:rsidRPr="008643C8">
        <w:rPr>
          <w:rFonts w:ascii="Arial" w:hAnsi="Arial" w:cs="Arial"/>
          <w:i/>
          <w:color w:val="2F2E2E"/>
          <w:sz w:val="21"/>
        </w:rPr>
        <w:t>Phantom of the Opera, Batman &amp; Robin, St. Elmo’s Fire</w:t>
      </w:r>
    </w:p>
    <w:p w14:paraId="0EBADCE0"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Bruce </w:t>
      </w:r>
      <w:proofErr w:type="spellStart"/>
      <w:r w:rsidRPr="00B70005">
        <w:rPr>
          <w:rFonts w:ascii="Arial" w:hAnsi="Arial" w:cs="Arial"/>
          <w:b/>
          <w:bCs/>
          <w:color w:val="2F2E2E"/>
          <w:sz w:val="21"/>
        </w:rPr>
        <w:t>Vilanch</w:t>
      </w:r>
      <w:proofErr w:type="spellEnd"/>
      <w:r w:rsidRPr="00B70005">
        <w:rPr>
          <w:rFonts w:ascii="Arial" w:hAnsi="Arial" w:cs="Arial"/>
          <w:color w:val="2F2E2E"/>
          <w:sz w:val="21"/>
        </w:rPr>
        <w:t xml:space="preserve"> – </w:t>
      </w:r>
      <w:r w:rsidRPr="003E599B">
        <w:rPr>
          <w:rFonts w:ascii="Arial" w:hAnsi="Arial" w:cs="Arial"/>
          <w:color w:val="2F2E2E"/>
          <w:sz w:val="21"/>
        </w:rPr>
        <w:t xml:space="preserve">Emmy-winning celebrity from </w:t>
      </w:r>
      <w:r w:rsidRPr="003E599B">
        <w:rPr>
          <w:rFonts w:ascii="Arial" w:hAnsi="Arial" w:cs="Arial"/>
          <w:i/>
          <w:color w:val="2F2E2E"/>
          <w:sz w:val="21"/>
        </w:rPr>
        <w:t>Hollywood Squares</w:t>
      </w:r>
    </w:p>
    <w:p w14:paraId="31B825B0"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Arthur Tress</w:t>
      </w:r>
      <w:r w:rsidRPr="00B70005">
        <w:rPr>
          <w:rFonts w:ascii="Arial" w:hAnsi="Arial" w:cs="Arial"/>
          <w:color w:val="2F2E2E"/>
          <w:sz w:val="21"/>
        </w:rPr>
        <w:t xml:space="preserve"> – </w:t>
      </w:r>
      <w:r w:rsidRPr="004D57A7">
        <w:rPr>
          <w:rFonts w:ascii="Arial" w:hAnsi="Arial" w:cs="Arial"/>
          <w:color w:val="2F2E2E"/>
          <w:sz w:val="21"/>
        </w:rPr>
        <w:t>Renowned photographer</w:t>
      </w:r>
    </w:p>
    <w:p w14:paraId="008AA024"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Mark Takano</w:t>
      </w:r>
      <w:r w:rsidRPr="00B70005">
        <w:rPr>
          <w:rFonts w:ascii="Arial" w:hAnsi="Arial" w:cs="Arial"/>
          <w:color w:val="2F2E2E"/>
          <w:sz w:val="21"/>
        </w:rPr>
        <w:t> – US Congressman</w:t>
      </w:r>
    </w:p>
    <w:p w14:paraId="612E3854"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Leslie Jordan </w:t>
      </w:r>
      <w:r w:rsidRPr="00B70005">
        <w:rPr>
          <w:rFonts w:ascii="Arial" w:hAnsi="Arial" w:cs="Arial"/>
          <w:color w:val="2F2E2E"/>
          <w:sz w:val="21"/>
        </w:rPr>
        <w:t xml:space="preserve">– </w:t>
      </w:r>
      <w:r w:rsidRPr="00B90060">
        <w:rPr>
          <w:rFonts w:ascii="Arial" w:hAnsi="Arial" w:cs="Arial"/>
          <w:color w:val="2F2E2E"/>
          <w:sz w:val="21"/>
        </w:rPr>
        <w:t xml:space="preserve">Actor from </w:t>
      </w:r>
      <w:r w:rsidRPr="00B90060">
        <w:rPr>
          <w:rFonts w:ascii="Arial" w:hAnsi="Arial" w:cs="Arial"/>
          <w:i/>
          <w:color w:val="2F2E2E"/>
          <w:sz w:val="21"/>
        </w:rPr>
        <w:t>The Help, Sordid Lives, Will &amp; Grace, Boston Legal, Newhart</w:t>
      </w:r>
    </w:p>
    <w:p w14:paraId="4533D1A6"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Neda </w:t>
      </w:r>
      <w:proofErr w:type="spellStart"/>
      <w:r w:rsidRPr="00B70005">
        <w:rPr>
          <w:rFonts w:ascii="Arial" w:hAnsi="Arial" w:cs="Arial"/>
          <w:b/>
          <w:bCs/>
          <w:color w:val="2F2E2E"/>
          <w:sz w:val="21"/>
        </w:rPr>
        <w:t>Ulaby</w:t>
      </w:r>
      <w:proofErr w:type="spellEnd"/>
      <w:r w:rsidRPr="00B70005">
        <w:rPr>
          <w:rFonts w:ascii="Arial" w:hAnsi="Arial" w:cs="Arial"/>
          <w:b/>
          <w:bCs/>
          <w:color w:val="2F2E2E"/>
          <w:sz w:val="21"/>
        </w:rPr>
        <w:t xml:space="preserve"> </w:t>
      </w:r>
      <w:r w:rsidRPr="00B70005">
        <w:rPr>
          <w:rFonts w:ascii="Arial" w:hAnsi="Arial" w:cs="Arial"/>
          <w:color w:val="2F2E2E"/>
          <w:sz w:val="21"/>
        </w:rPr>
        <w:t xml:space="preserve">– NPR </w:t>
      </w:r>
      <w:r>
        <w:rPr>
          <w:rFonts w:ascii="Arial" w:hAnsi="Arial" w:cs="Arial"/>
          <w:color w:val="2F2E2E"/>
          <w:sz w:val="21"/>
        </w:rPr>
        <w:t>a</w:t>
      </w:r>
      <w:r w:rsidRPr="00B70005">
        <w:rPr>
          <w:rFonts w:ascii="Arial" w:hAnsi="Arial" w:cs="Arial"/>
          <w:color w:val="2F2E2E"/>
          <w:sz w:val="21"/>
        </w:rPr>
        <w:t xml:space="preserve">rts </w:t>
      </w:r>
      <w:r>
        <w:rPr>
          <w:rFonts w:ascii="Arial" w:hAnsi="Arial" w:cs="Arial"/>
          <w:color w:val="2F2E2E"/>
          <w:sz w:val="21"/>
        </w:rPr>
        <w:t>c</w:t>
      </w:r>
      <w:r w:rsidRPr="00B70005">
        <w:rPr>
          <w:rFonts w:ascii="Arial" w:hAnsi="Arial" w:cs="Arial"/>
          <w:color w:val="2F2E2E"/>
          <w:sz w:val="21"/>
        </w:rPr>
        <w:t>orrespondent</w:t>
      </w:r>
    </w:p>
    <w:p w14:paraId="6FFE9828"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Billy Porter</w:t>
      </w:r>
      <w:r w:rsidRPr="00B70005">
        <w:rPr>
          <w:rFonts w:ascii="Arial" w:hAnsi="Arial" w:cs="Arial"/>
          <w:color w:val="2F2E2E"/>
          <w:sz w:val="21"/>
        </w:rPr>
        <w:t xml:space="preserve"> – </w:t>
      </w:r>
      <w:r w:rsidRPr="00856E00">
        <w:rPr>
          <w:rFonts w:ascii="Arial" w:hAnsi="Arial" w:cs="Arial"/>
          <w:color w:val="2F2E2E"/>
          <w:sz w:val="21"/>
        </w:rPr>
        <w:t xml:space="preserve">Tony-winning actor from </w:t>
      </w:r>
      <w:r w:rsidRPr="00856E00">
        <w:rPr>
          <w:rFonts w:ascii="Arial" w:hAnsi="Arial" w:cs="Arial"/>
          <w:i/>
          <w:color w:val="2F2E2E"/>
          <w:sz w:val="21"/>
        </w:rPr>
        <w:t>Kinky Boots, Jesus Christ Superstar</w:t>
      </w:r>
    </w:p>
    <w:p w14:paraId="152021FB"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Jim </w:t>
      </w:r>
      <w:proofErr w:type="spellStart"/>
      <w:r w:rsidRPr="00B70005">
        <w:rPr>
          <w:rFonts w:ascii="Arial" w:hAnsi="Arial" w:cs="Arial"/>
          <w:b/>
          <w:bCs/>
          <w:color w:val="2F2E2E"/>
          <w:sz w:val="21"/>
        </w:rPr>
        <w:t>McGreevey</w:t>
      </w:r>
      <w:proofErr w:type="spellEnd"/>
      <w:r w:rsidRPr="00B70005">
        <w:rPr>
          <w:rFonts w:ascii="Arial" w:hAnsi="Arial" w:cs="Arial"/>
          <w:b/>
          <w:bCs/>
          <w:color w:val="2F2E2E"/>
          <w:sz w:val="21"/>
        </w:rPr>
        <w:t> </w:t>
      </w:r>
      <w:r w:rsidRPr="00B70005">
        <w:rPr>
          <w:rFonts w:ascii="Arial" w:hAnsi="Arial" w:cs="Arial"/>
          <w:color w:val="2F2E2E"/>
          <w:sz w:val="21"/>
        </w:rPr>
        <w:t xml:space="preserve">– </w:t>
      </w:r>
      <w:r w:rsidRPr="00CD28FF">
        <w:rPr>
          <w:rFonts w:ascii="Arial" w:hAnsi="Arial" w:cs="Arial"/>
          <w:color w:val="2F2E2E"/>
          <w:sz w:val="21"/>
        </w:rPr>
        <w:t>Former New Jersey Governor</w:t>
      </w:r>
    </w:p>
    <w:p w14:paraId="0CC45FF2"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Randal </w:t>
      </w:r>
      <w:proofErr w:type="spellStart"/>
      <w:r w:rsidRPr="00B70005">
        <w:rPr>
          <w:rFonts w:ascii="Arial" w:hAnsi="Arial" w:cs="Arial"/>
          <w:b/>
          <w:bCs/>
          <w:color w:val="2F2E2E"/>
          <w:sz w:val="21"/>
        </w:rPr>
        <w:t>Kleiser</w:t>
      </w:r>
      <w:proofErr w:type="spellEnd"/>
      <w:r w:rsidRPr="00B70005">
        <w:rPr>
          <w:rFonts w:ascii="Arial" w:hAnsi="Arial" w:cs="Arial"/>
          <w:color w:val="2F2E2E"/>
          <w:sz w:val="21"/>
        </w:rPr>
        <w:t xml:space="preserve"> – </w:t>
      </w:r>
      <w:r w:rsidRPr="003B0468">
        <w:rPr>
          <w:rFonts w:ascii="Arial" w:hAnsi="Arial" w:cs="Arial"/>
          <w:color w:val="2F2E2E"/>
          <w:sz w:val="21"/>
        </w:rPr>
        <w:t xml:space="preserve">Director of </w:t>
      </w:r>
      <w:r w:rsidRPr="003B0468">
        <w:rPr>
          <w:rFonts w:ascii="Arial" w:hAnsi="Arial" w:cs="Arial"/>
          <w:i/>
          <w:color w:val="2F2E2E"/>
          <w:sz w:val="21"/>
        </w:rPr>
        <w:t>Grease, Grandview U.S.A., Big Top Pee-wee, The Blue Lagoon</w:t>
      </w:r>
    </w:p>
    <w:p w14:paraId="64A17E82"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John Berendt</w:t>
      </w:r>
      <w:r w:rsidRPr="00B70005">
        <w:rPr>
          <w:rFonts w:ascii="Arial" w:hAnsi="Arial" w:cs="Arial"/>
          <w:color w:val="2F2E2E"/>
          <w:sz w:val="21"/>
        </w:rPr>
        <w:t xml:space="preserve"> – </w:t>
      </w:r>
      <w:r w:rsidRPr="00CD28FF">
        <w:rPr>
          <w:rFonts w:ascii="Arial" w:hAnsi="Arial" w:cs="Arial"/>
          <w:color w:val="2F2E2E"/>
          <w:sz w:val="21"/>
        </w:rPr>
        <w:t xml:space="preserve">Author of </w:t>
      </w:r>
      <w:r w:rsidRPr="00CD28FF">
        <w:rPr>
          <w:rFonts w:ascii="Arial" w:hAnsi="Arial" w:cs="Arial"/>
          <w:i/>
          <w:color w:val="2F2E2E"/>
          <w:sz w:val="21"/>
        </w:rPr>
        <w:t>Midnight in the Garden of Good and Evil, The City of Falling Angels</w:t>
      </w:r>
    </w:p>
    <w:p w14:paraId="227F38E4"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Christine </w:t>
      </w:r>
      <w:proofErr w:type="spellStart"/>
      <w:r w:rsidRPr="00B70005">
        <w:rPr>
          <w:rFonts w:ascii="Arial" w:hAnsi="Arial" w:cs="Arial"/>
          <w:b/>
          <w:bCs/>
          <w:color w:val="2F2E2E"/>
          <w:sz w:val="21"/>
        </w:rPr>
        <w:t>Vachon</w:t>
      </w:r>
      <w:proofErr w:type="spellEnd"/>
      <w:r w:rsidRPr="00B70005">
        <w:rPr>
          <w:rFonts w:ascii="Arial" w:hAnsi="Arial" w:cs="Arial"/>
          <w:color w:val="2F2E2E"/>
          <w:sz w:val="21"/>
        </w:rPr>
        <w:t xml:space="preserve"> – </w:t>
      </w:r>
      <w:r w:rsidRPr="00E11261">
        <w:rPr>
          <w:rFonts w:ascii="Arial" w:hAnsi="Arial" w:cs="Arial"/>
          <w:color w:val="2F2E2E"/>
          <w:sz w:val="21"/>
        </w:rPr>
        <w:t xml:space="preserve">Producer of </w:t>
      </w:r>
      <w:r w:rsidRPr="00E11261">
        <w:rPr>
          <w:rFonts w:ascii="Arial" w:hAnsi="Arial" w:cs="Arial"/>
          <w:i/>
          <w:color w:val="2F2E2E"/>
          <w:sz w:val="21"/>
        </w:rPr>
        <w:t>Still Alice, Boys Don't Cry, Far from Heaven, I Shot Andy Warhol</w:t>
      </w:r>
    </w:p>
    <w:p w14:paraId="05B63961" w14:textId="77777777" w:rsidR="00CD7467" w:rsidRDefault="00CD7467" w:rsidP="00CD7467">
      <w:pPr>
        <w:spacing w:before="40" w:after="40"/>
        <w:textAlignment w:val="baseline"/>
        <w:rPr>
          <w:rFonts w:ascii="Arial" w:hAnsi="Arial" w:cs="Arial"/>
          <w:color w:val="2F2E2E"/>
          <w:sz w:val="21"/>
        </w:rPr>
      </w:pPr>
      <w:r w:rsidRPr="00B70005">
        <w:rPr>
          <w:rFonts w:ascii="Arial" w:hAnsi="Arial" w:cs="Arial"/>
          <w:b/>
          <w:bCs/>
          <w:color w:val="2F2E2E"/>
          <w:sz w:val="21"/>
        </w:rPr>
        <w:t xml:space="preserve">John </w:t>
      </w:r>
      <w:proofErr w:type="spellStart"/>
      <w:r w:rsidRPr="00B70005">
        <w:rPr>
          <w:rFonts w:ascii="Arial" w:hAnsi="Arial" w:cs="Arial"/>
          <w:b/>
          <w:bCs/>
          <w:color w:val="2F2E2E"/>
          <w:sz w:val="21"/>
        </w:rPr>
        <w:t>Corigliano</w:t>
      </w:r>
      <w:proofErr w:type="spellEnd"/>
      <w:r w:rsidRPr="00B70005">
        <w:rPr>
          <w:rFonts w:ascii="Arial" w:hAnsi="Arial" w:cs="Arial"/>
          <w:color w:val="2F2E2E"/>
          <w:sz w:val="21"/>
        </w:rPr>
        <w:t xml:space="preserve"> – </w:t>
      </w:r>
      <w:r w:rsidRPr="00D42094">
        <w:rPr>
          <w:rFonts w:ascii="Arial" w:hAnsi="Arial" w:cs="Arial"/>
          <w:color w:val="2F2E2E"/>
          <w:sz w:val="21"/>
        </w:rPr>
        <w:t>Grammy and Pulitzer-winning composer</w:t>
      </w:r>
    </w:p>
    <w:p w14:paraId="3AC3FAB5" w14:textId="77777777" w:rsidR="00CD7467" w:rsidRPr="00CD28FF" w:rsidRDefault="00CD7467" w:rsidP="00CD7467">
      <w:pPr>
        <w:spacing w:before="40" w:after="40"/>
        <w:textAlignment w:val="baseline"/>
        <w:rPr>
          <w:rFonts w:ascii="Arial" w:hAnsi="Arial" w:cs="Arial"/>
          <w:i/>
          <w:color w:val="605E5E"/>
          <w:sz w:val="21"/>
          <w:szCs w:val="21"/>
        </w:rPr>
      </w:pPr>
      <w:r w:rsidRPr="00B70005">
        <w:rPr>
          <w:rFonts w:ascii="Arial" w:hAnsi="Arial" w:cs="Arial"/>
          <w:b/>
          <w:bCs/>
          <w:color w:val="2F2E2E"/>
          <w:sz w:val="21"/>
        </w:rPr>
        <w:t>Anthony Rapp</w:t>
      </w:r>
      <w:r w:rsidRPr="00B70005">
        <w:rPr>
          <w:rFonts w:ascii="Arial" w:hAnsi="Arial" w:cs="Arial"/>
          <w:color w:val="2F2E2E"/>
          <w:sz w:val="21"/>
        </w:rPr>
        <w:t xml:space="preserve"> – </w:t>
      </w:r>
      <w:r w:rsidRPr="00CD28FF">
        <w:rPr>
          <w:rFonts w:ascii="Arial" w:hAnsi="Arial" w:cs="Arial"/>
          <w:color w:val="2F2E2E"/>
          <w:sz w:val="21"/>
        </w:rPr>
        <w:t xml:space="preserve">Actor from </w:t>
      </w:r>
      <w:r w:rsidRPr="00CD28FF">
        <w:rPr>
          <w:rFonts w:ascii="Arial" w:hAnsi="Arial" w:cs="Arial"/>
          <w:i/>
          <w:color w:val="2F2E2E"/>
          <w:sz w:val="21"/>
        </w:rPr>
        <w:t>Rent, Dazed and Confused, Psych, The X-Files, A Beautiful Mind</w:t>
      </w:r>
    </w:p>
    <w:p w14:paraId="0B75BBA3"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Charles Busch </w:t>
      </w:r>
      <w:r w:rsidRPr="00B70005">
        <w:rPr>
          <w:rFonts w:ascii="Arial" w:hAnsi="Arial" w:cs="Arial"/>
          <w:color w:val="2F2E2E"/>
          <w:sz w:val="21"/>
        </w:rPr>
        <w:t xml:space="preserve">– </w:t>
      </w:r>
      <w:r w:rsidRPr="004D6F4F">
        <w:rPr>
          <w:rFonts w:ascii="Arial" w:hAnsi="Arial" w:cs="Arial"/>
          <w:color w:val="2F2E2E"/>
          <w:sz w:val="21"/>
        </w:rPr>
        <w:t xml:space="preserve">Playwright and author of </w:t>
      </w:r>
      <w:r w:rsidRPr="004D6F4F">
        <w:rPr>
          <w:rFonts w:ascii="Arial" w:hAnsi="Arial" w:cs="Arial"/>
          <w:i/>
          <w:color w:val="2F2E2E"/>
          <w:sz w:val="21"/>
        </w:rPr>
        <w:t>Tale of the Allergist's Wife, Vampire Lesbians of Sodom</w:t>
      </w:r>
    </w:p>
    <w:p w14:paraId="3EAC1370"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Heather </w:t>
      </w:r>
      <w:proofErr w:type="spellStart"/>
      <w:r w:rsidRPr="00B70005">
        <w:rPr>
          <w:rFonts w:ascii="Arial" w:hAnsi="Arial" w:cs="Arial"/>
          <w:b/>
          <w:bCs/>
          <w:color w:val="2F2E2E"/>
          <w:sz w:val="21"/>
        </w:rPr>
        <w:t>Matarazzo</w:t>
      </w:r>
      <w:proofErr w:type="spellEnd"/>
      <w:r w:rsidRPr="00B70005">
        <w:rPr>
          <w:rFonts w:ascii="Arial" w:hAnsi="Arial" w:cs="Arial"/>
          <w:b/>
          <w:bCs/>
          <w:color w:val="2F2E2E"/>
          <w:sz w:val="21"/>
        </w:rPr>
        <w:t> </w:t>
      </w:r>
      <w:r w:rsidRPr="00B70005">
        <w:rPr>
          <w:rFonts w:ascii="Arial" w:hAnsi="Arial" w:cs="Arial"/>
          <w:color w:val="2F2E2E"/>
          <w:sz w:val="21"/>
        </w:rPr>
        <w:t xml:space="preserve">– </w:t>
      </w:r>
      <w:r w:rsidRPr="00E11261">
        <w:rPr>
          <w:rFonts w:ascii="Arial" w:hAnsi="Arial" w:cs="Arial"/>
          <w:color w:val="2F2E2E"/>
          <w:sz w:val="21"/>
        </w:rPr>
        <w:t xml:space="preserve">Actress from </w:t>
      </w:r>
      <w:r w:rsidRPr="00E11261">
        <w:rPr>
          <w:rFonts w:ascii="Arial" w:hAnsi="Arial" w:cs="Arial"/>
          <w:i/>
          <w:color w:val="2F2E2E"/>
          <w:sz w:val="21"/>
        </w:rPr>
        <w:t>The Princess Diaries, Sisters, ER, Strangers with Candy</w:t>
      </w:r>
    </w:p>
    <w:p w14:paraId="6A728481"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Dan Savage</w:t>
      </w:r>
      <w:r w:rsidRPr="00B70005">
        <w:rPr>
          <w:rFonts w:ascii="Arial" w:hAnsi="Arial" w:cs="Arial"/>
          <w:color w:val="2F2E2E"/>
          <w:sz w:val="21"/>
        </w:rPr>
        <w:t xml:space="preserve"> – </w:t>
      </w:r>
      <w:r w:rsidRPr="006F6E62">
        <w:rPr>
          <w:rFonts w:ascii="Arial" w:hAnsi="Arial" w:cs="Arial"/>
          <w:color w:val="2F2E2E"/>
          <w:sz w:val="21"/>
        </w:rPr>
        <w:t>Columnist and media pundit</w:t>
      </w:r>
    </w:p>
    <w:p w14:paraId="46523A61" w14:textId="77777777" w:rsidR="00CD7467" w:rsidRDefault="00CD7467" w:rsidP="00CD7467">
      <w:pPr>
        <w:spacing w:before="40" w:after="40"/>
        <w:textAlignment w:val="baseline"/>
        <w:rPr>
          <w:rFonts w:ascii="Arial" w:hAnsi="Arial" w:cs="Arial"/>
          <w:color w:val="2F2E2E"/>
          <w:sz w:val="21"/>
        </w:rPr>
      </w:pPr>
      <w:r w:rsidRPr="00B70005">
        <w:rPr>
          <w:rFonts w:ascii="Arial" w:hAnsi="Arial" w:cs="Arial"/>
          <w:b/>
          <w:bCs/>
          <w:color w:val="2F2E2E"/>
          <w:sz w:val="21"/>
        </w:rPr>
        <w:t xml:space="preserve">Simon </w:t>
      </w:r>
      <w:proofErr w:type="spellStart"/>
      <w:r w:rsidRPr="00B70005">
        <w:rPr>
          <w:rFonts w:ascii="Arial" w:hAnsi="Arial" w:cs="Arial"/>
          <w:b/>
          <w:bCs/>
          <w:color w:val="2F2E2E"/>
          <w:sz w:val="21"/>
        </w:rPr>
        <w:t>Doonan</w:t>
      </w:r>
      <w:proofErr w:type="spellEnd"/>
      <w:r w:rsidRPr="00B70005">
        <w:rPr>
          <w:rFonts w:ascii="Arial" w:hAnsi="Arial" w:cs="Arial"/>
          <w:color w:val="2F2E2E"/>
          <w:sz w:val="21"/>
        </w:rPr>
        <w:t xml:space="preserve"> – </w:t>
      </w:r>
      <w:r w:rsidRPr="002A799A">
        <w:rPr>
          <w:rFonts w:ascii="Arial" w:hAnsi="Arial" w:cs="Arial"/>
          <w:color w:val="2F2E2E"/>
          <w:sz w:val="21"/>
        </w:rPr>
        <w:t>Television personality and Barneys NY creative director</w:t>
      </w:r>
    </w:p>
    <w:p w14:paraId="5B967C32"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Michael </w:t>
      </w:r>
      <w:proofErr w:type="spellStart"/>
      <w:r w:rsidRPr="00B70005">
        <w:rPr>
          <w:rFonts w:ascii="Arial" w:hAnsi="Arial" w:cs="Arial"/>
          <w:b/>
          <w:bCs/>
          <w:color w:val="2F2E2E"/>
          <w:sz w:val="21"/>
        </w:rPr>
        <w:t>Musto</w:t>
      </w:r>
      <w:proofErr w:type="spellEnd"/>
      <w:r w:rsidRPr="00B70005">
        <w:rPr>
          <w:rFonts w:ascii="Arial" w:hAnsi="Arial" w:cs="Arial"/>
          <w:color w:val="2F2E2E"/>
          <w:sz w:val="21"/>
        </w:rPr>
        <w:t xml:space="preserve"> – </w:t>
      </w:r>
      <w:r w:rsidRPr="000A6ED1">
        <w:rPr>
          <w:rFonts w:ascii="Arial" w:hAnsi="Arial" w:cs="Arial"/>
          <w:i/>
          <w:color w:val="2F2E2E"/>
          <w:sz w:val="21"/>
        </w:rPr>
        <w:t>Village Voice</w:t>
      </w:r>
      <w:r w:rsidRPr="000A6ED1">
        <w:rPr>
          <w:rFonts w:ascii="Arial" w:hAnsi="Arial" w:cs="Arial"/>
          <w:color w:val="2F2E2E"/>
          <w:sz w:val="21"/>
        </w:rPr>
        <w:t xml:space="preserve"> columnist and television personality</w:t>
      </w:r>
    </w:p>
    <w:p w14:paraId="372765A7"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Felice </w:t>
      </w:r>
      <w:proofErr w:type="spellStart"/>
      <w:r w:rsidRPr="00B70005">
        <w:rPr>
          <w:rFonts w:ascii="Arial" w:hAnsi="Arial" w:cs="Arial"/>
          <w:b/>
          <w:bCs/>
          <w:color w:val="2F2E2E"/>
          <w:sz w:val="21"/>
        </w:rPr>
        <w:t>Picano</w:t>
      </w:r>
      <w:proofErr w:type="spellEnd"/>
      <w:r w:rsidRPr="00B70005">
        <w:rPr>
          <w:rFonts w:ascii="Arial" w:hAnsi="Arial" w:cs="Arial"/>
          <w:b/>
          <w:bCs/>
          <w:color w:val="2F2E2E"/>
          <w:sz w:val="21"/>
        </w:rPr>
        <w:t> </w:t>
      </w:r>
      <w:r w:rsidRPr="00B70005">
        <w:rPr>
          <w:rFonts w:ascii="Arial" w:hAnsi="Arial" w:cs="Arial"/>
          <w:color w:val="2F2E2E"/>
          <w:sz w:val="21"/>
        </w:rPr>
        <w:t xml:space="preserve">– </w:t>
      </w:r>
      <w:r w:rsidRPr="004D6F4F">
        <w:rPr>
          <w:rFonts w:ascii="Arial" w:hAnsi="Arial" w:cs="Arial"/>
          <w:color w:val="2F2E2E"/>
          <w:sz w:val="21"/>
        </w:rPr>
        <w:t xml:space="preserve">Author of </w:t>
      </w:r>
      <w:r w:rsidRPr="004D6F4F">
        <w:rPr>
          <w:rFonts w:ascii="Arial" w:hAnsi="Arial" w:cs="Arial"/>
          <w:i/>
          <w:color w:val="2F2E2E"/>
          <w:sz w:val="21"/>
        </w:rPr>
        <w:t>Nights at Rizzoli, Art &amp; Sex in Greenwich Village</w:t>
      </w:r>
    </w:p>
    <w:p w14:paraId="7D738930"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Carson </w:t>
      </w:r>
      <w:proofErr w:type="spellStart"/>
      <w:r w:rsidRPr="00B70005">
        <w:rPr>
          <w:rFonts w:ascii="Arial" w:hAnsi="Arial" w:cs="Arial"/>
          <w:b/>
          <w:bCs/>
          <w:color w:val="2F2E2E"/>
          <w:sz w:val="21"/>
        </w:rPr>
        <w:t>Kressley</w:t>
      </w:r>
      <w:proofErr w:type="spellEnd"/>
      <w:r w:rsidRPr="00B70005">
        <w:rPr>
          <w:rFonts w:ascii="Arial" w:hAnsi="Arial" w:cs="Arial"/>
          <w:color w:val="2F2E2E"/>
          <w:sz w:val="21"/>
        </w:rPr>
        <w:t xml:space="preserve"> – </w:t>
      </w:r>
      <w:r w:rsidRPr="002A799A">
        <w:rPr>
          <w:rFonts w:ascii="Arial" w:hAnsi="Arial" w:cs="Arial"/>
          <w:color w:val="2F2E2E"/>
          <w:sz w:val="21"/>
        </w:rPr>
        <w:t>Bravo and OWN television host</w:t>
      </w:r>
    </w:p>
    <w:p w14:paraId="5462E841"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Steve </w:t>
      </w:r>
      <w:proofErr w:type="spellStart"/>
      <w:r w:rsidRPr="00B70005">
        <w:rPr>
          <w:rFonts w:ascii="Arial" w:hAnsi="Arial" w:cs="Arial"/>
          <w:b/>
          <w:bCs/>
          <w:color w:val="2F2E2E"/>
          <w:sz w:val="21"/>
        </w:rPr>
        <w:t>Kmetko</w:t>
      </w:r>
      <w:proofErr w:type="spellEnd"/>
      <w:r w:rsidRPr="00B70005">
        <w:rPr>
          <w:rFonts w:ascii="Arial" w:hAnsi="Arial" w:cs="Arial"/>
          <w:color w:val="2F2E2E"/>
          <w:sz w:val="21"/>
        </w:rPr>
        <w:t xml:space="preserve"> – </w:t>
      </w:r>
      <w:r w:rsidRPr="004D6F4F">
        <w:rPr>
          <w:rFonts w:ascii="Arial" w:hAnsi="Arial" w:cs="Arial"/>
          <w:color w:val="2F2E2E"/>
          <w:sz w:val="21"/>
        </w:rPr>
        <w:t>CBS reporter and E! Entertainment anchor</w:t>
      </w:r>
    </w:p>
    <w:p w14:paraId="7174DC27"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Christian </w:t>
      </w:r>
      <w:proofErr w:type="spellStart"/>
      <w:r w:rsidRPr="00B70005">
        <w:rPr>
          <w:rFonts w:ascii="Arial" w:hAnsi="Arial" w:cs="Arial"/>
          <w:b/>
          <w:bCs/>
          <w:color w:val="2F2E2E"/>
          <w:sz w:val="21"/>
        </w:rPr>
        <w:t>Siriano</w:t>
      </w:r>
      <w:proofErr w:type="spellEnd"/>
      <w:r w:rsidRPr="00B70005">
        <w:rPr>
          <w:rFonts w:ascii="Arial" w:hAnsi="Arial" w:cs="Arial"/>
          <w:color w:val="2F2E2E"/>
          <w:sz w:val="21"/>
        </w:rPr>
        <w:t xml:space="preserve"> – </w:t>
      </w:r>
      <w:r w:rsidRPr="00CD28FF">
        <w:rPr>
          <w:rFonts w:ascii="Arial" w:hAnsi="Arial" w:cs="Arial"/>
          <w:i/>
          <w:color w:val="2F2E2E"/>
          <w:sz w:val="21"/>
        </w:rPr>
        <w:t>Project Runway</w:t>
      </w:r>
      <w:r w:rsidRPr="00B70005">
        <w:rPr>
          <w:rFonts w:ascii="Arial" w:hAnsi="Arial" w:cs="Arial"/>
          <w:color w:val="2F2E2E"/>
          <w:sz w:val="21"/>
        </w:rPr>
        <w:t xml:space="preserve"> </w:t>
      </w:r>
      <w:r>
        <w:rPr>
          <w:rFonts w:ascii="Arial" w:hAnsi="Arial" w:cs="Arial"/>
          <w:color w:val="2F2E2E"/>
          <w:sz w:val="21"/>
        </w:rPr>
        <w:t>w</w:t>
      </w:r>
      <w:r w:rsidRPr="00B70005">
        <w:rPr>
          <w:rFonts w:ascii="Arial" w:hAnsi="Arial" w:cs="Arial"/>
          <w:color w:val="2F2E2E"/>
          <w:sz w:val="21"/>
        </w:rPr>
        <w:t>inner</w:t>
      </w:r>
    </w:p>
    <w:p w14:paraId="2B2EBC81" w14:textId="04201ED9" w:rsidR="00CD7467" w:rsidRPr="00B70005" w:rsidRDefault="00CD7467" w:rsidP="00CD7467">
      <w:pPr>
        <w:spacing w:before="40" w:after="40"/>
        <w:textAlignment w:val="baseline"/>
        <w:rPr>
          <w:rFonts w:ascii="Arial" w:hAnsi="Arial" w:cs="Arial"/>
          <w:color w:val="605E5E"/>
          <w:sz w:val="21"/>
          <w:szCs w:val="21"/>
        </w:rPr>
      </w:pPr>
      <w:r>
        <w:rPr>
          <w:rFonts w:ascii="Arial" w:hAnsi="Arial" w:cs="Arial"/>
          <w:b/>
          <w:bCs/>
          <w:color w:val="2F2E2E"/>
          <w:sz w:val="21"/>
        </w:rPr>
        <w:t>Annise Parker</w:t>
      </w:r>
      <w:r w:rsidR="00AD0446">
        <w:rPr>
          <w:rFonts w:ascii="Arial" w:hAnsi="Arial" w:cs="Arial"/>
          <w:b/>
          <w:bCs/>
          <w:color w:val="2F2E2E"/>
          <w:sz w:val="21"/>
        </w:rPr>
        <w:t xml:space="preserve"> </w:t>
      </w:r>
      <w:r w:rsidRPr="00B70005">
        <w:rPr>
          <w:rFonts w:ascii="Arial" w:hAnsi="Arial" w:cs="Arial"/>
          <w:color w:val="2F2E2E"/>
          <w:sz w:val="21"/>
        </w:rPr>
        <w:t xml:space="preserve">– </w:t>
      </w:r>
      <w:r>
        <w:rPr>
          <w:rFonts w:ascii="Arial" w:hAnsi="Arial" w:cs="Arial"/>
          <w:color w:val="2F2E2E"/>
          <w:sz w:val="21"/>
        </w:rPr>
        <w:t>Houston Mayor</w:t>
      </w:r>
    </w:p>
    <w:p w14:paraId="3B026FEA"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Madison Hildebrand </w:t>
      </w:r>
      <w:r w:rsidRPr="00B70005">
        <w:rPr>
          <w:rFonts w:ascii="Arial" w:hAnsi="Arial" w:cs="Arial"/>
          <w:color w:val="2F2E2E"/>
          <w:sz w:val="21"/>
        </w:rPr>
        <w:t xml:space="preserve">– Star of </w:t>
      </w:r>
      <w:r w:rsidRPr="0074155F">
        <w:rPr>
          <w:rFonts w:ascii="Arial" w:hAnsi="Arial" w:cs="Arial"/>
          <w:i/>
          <w:color w:val="2F2E2E"/>
          <w:sz w:val="21"/>
        </w:rPr>
        <w:t>Million Dollar Listing</w:t>
      </w:r>
    </w:p>
    <w:p w14:paraId="678C2FAF"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Bishop Gene Robinson</w:t>
      </w:r>
      <w:r w:rsidRPr="00B70005">
        <w:rPr>
          <w:rFonts w:ascii="Arial" w:hAnsi="Arial" w:cs="Arial"/>
          <w:color w:val="2F2E2E"/>
          <w:sz w:val="21"/>
        </w:rPr>
        <w:t xml:space="preserve"> – First </w:t>
      </w:r>
      <w:r>
        <w:rPr>
          <w:rFonts w:ascii="Arial" w:hAnsi="Arial" w:cs="Arial"/>
          <w:color w:val="2F2E2E"/>
          <w:sz w:val="21"/>
        </w:rPr>
        <w:t>o</w:t>
      </w:r>
      <w:r w:rsidRPr="00B70005">
        <w:rPr>
          <w:rFonts w:ascii="Arial" w:hAnsi="Arial" w:cs="Arial"/>
          <w:color w:val="2F2E2E"/>
          <w:sz w:val="21"/>
        </w:rPr>
        <w:t xml:space="preserve">ut </w:t>
      </w:r>
      <w:r>
        <w:rPr>
          <w:rFonts w:ascii="Arial" w:hAnsi="Arial" w:cs="Arial"/>
          <w:color w:val="2F2E2E"/>
          <w:sz w:val="21"/>
        </w:rPr>
        <w:t>g</w:t>
      </w:r>
      <w:r w:rsidRPr="00B70005">
        <w:rPr>
          <w:rFonts w:ascii="Arial" w:hAnsi="Arial" w:cs="Arial"/>
          <w:color w:val="2F2E2E"/>
          <w:sz w:val="21"/>
        </w:rPr>
        <w:t xml:space="preserve">ay </w:t>
      </w:r>
      <w:r>
        <w:rPr>
          <w:rFonts w:ascii="Arial" w:hAnsi="Arial" w:cs="Arial"/>
          <w:color w:val="2F2E2E"/>
          <w:sz w:val="21"/>
        </w:rPr>
        <w:t>b</w:t>
      </w:r>
      <w:r w:rsidRPr="00B70005">
        <w:rPr>
          <w:rFonts w:ascii="Arial" w:hAnsi="Arial" w:cs="Arial"/>
          <w:color w:val="2F2E2E"/>
          <w:sz w:val="21"/>
        </w:rPr>
        <w:t>ishop</w:t>
      </w:r>
    </w:p>
    <w:p w14:paraId="080E37F3" w14:textId="77777777" w:rsidR="00CD7467" w:rsidRPr="00B90060" w:rsidRDefault="00CD7467" w:rsidP="00CD7467">
      <w:pPr>
        <w:spacing w:before="40" w:after="40"/>
        <w:textAlignment w:val="baseline"/>
        <w:rPr>
          <w:rFonts w:ascii="Arial" w:hAnsi="Arial" w:cs="Arial"/>
          <w:i/>
          <w:color w:val="605E5E"/>
          <w:sz w:val="21"/>
          <w:szCs w:val="21"/>
        </w:rPr>
      </w:pPr>
      <w:r w:rsidRPr="00B70005">
        <w:rPr>
          <w:rFonts w:ascii="Arial" w:hAnsi="Arial" w:cs="Arial"/>
          <w:b/>
          <w:bCs/>
          <w:color w:val="2F2E2E"/>
          <w:sz w:val="21"/>
        </w:rPr>
        <w:t>Ria Pell </w:t>
      </w:r>
      <w:r w:rsidRPr="00B70005">
        <w:rPr>
          <w:rFonts w:ascii="Arial" w:hAnsi="Arial" w:cs="Arial"/>
          <w:color w:val="2F2E2E"/>
          <w:sz w:val="21"/>
        </w:rPr>
        <w:t xml:space="preserve">– </w:t>
      </w:r>
      <w:r w:rsidRPr="00B90060">
        <w:rPr>
          <w:rFonts w:ascii="Arial" w:hAnsi="Arial" w:cs="Arial"/>
          <w:color w:val="2F2E2E"/>
          <w:sz w:val="21"/>
        </w:rPr>
        <w:t xml:space="preserve">Chef from </w:t>
      </w:r>
      <w:r w:rsidRPr="00B90060">
        <w:rPr>
          <w:rFonts w:ascii="Arial" w:hAnsi="Arial" w:cs="Arial"/>
          <w:i/>
          <w:color w:val="2F2E2E"/>
          <w:sz w:val="21"/>
        </w:rPr>
        <w:t>Top Chef</w:t>
      </w:r>
      <w:r w:rsidRPr="00B90060">
        <w:rPr>
          <w:rFonts w:ascii="Arial" w:hAnsi="Arial" w:cs="Arial"/>
          <w:color w:val="2F2E2E"/>
          <w:sz w:val="21"/>
        </w:rPr>
        <w:t xml:space="preserve"> and winner of </w:t>
      </w:r>
      <w:r w:rsidRPr="00B90060">
        <w:rPr>
          <w:rFonts w:ascii="Arial" w:hAnsi="Arial" w:cs="Arial"/>
          <w:i/>
          <w:color w:val="2F2E2E"/>
          <w:sz w:val="21"/>
        </w:rPr>
        <w:t>Chopped</w:t>
      </w:r>
    </w:p>
    <w:p w14:paraId="248523EB"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Anthony </w:t>
      </w:r>
      <w:proofErr w:type="spellStart"/>
      <w:r w:rsidRPr="00B70005">
        <w:rPr>
          <w:rFonts w:ascii="Arial" w:hAnsi="Arial" w:cs="Arial"/>
          <w:b/>
          <w:bCs/>
          <w:color w:val="2F2E2E"/>
          <w:sz w:val="21"/>
        </w:rPr>
        <w:t>Goicolea</w:t>
      </w:r>
      <w:proofErr w:type="spellEnd"/>
      <w:r w:rsidRPr="00B70005">
        <w:rPr>
          <w:rFonts w:ascii="Arial" w:hAnsi="Arial" w:cs="Arial"/>
          <w:b/>
          <w:bCs/>
          <w:color w:val="2F2E2E"/>
          <w:sz w:val="21"/>
        </w:rPr>
        <w:t> </w:t>
      </w:r>
      <w:r w:rsidRPr="00B70005">
        <w:rPr>
          <w:rFonts w:ascii="Arial" w:hAnsi="Arial" w:cs="Arial"/>
          <w:color w:val="2F2E2E"/>
          <w:sz w:val="21"/>
        </w:rPr>
        <w:t xml:space="preserve">– </w:t>
      </w:r>
      <w:r>
        <w:rPr>
          <w:rFonts w:ascii="Arial" w:hAnsi="Arial" w:cs="Arial"/>
          <w:color w:val="2F2E2E"/>
          <w:sz w:val="21"/>
        </w:rPr>
        <w:t>Artist</w:t>
      </w:r>
    </w:p>
    <w:p w14:paraId="22BFC285" w14:textId="77777777" w:rsidR="00CD7467" w:rsidRPr="00850260" w:rsidRDefault="00CD7467" w:rsidP="00CD7467">
      <w:pPr>
        <w:spacing w:before="40" w:after="40"/>
        <w:textAlignment w:val="baseline"/>
        <w:rPr>
          <w:rFonts w:ascii="Arial" w:hAnsi="Arial" w:cs="Arial"/>
          <w:i/>
          <w:color w:val="605E5E"/>
          <w:sz w:val="21"/>
          <w:szCs w:val="21"/>
        </w:rPr>
      </w:pPr>
      <w:r w:rsidRPr="00B70005">
        <w:rPr>
          <w:rFonts w:ascii="Arial" w:hAnsi="Arial" w:cs="Arial"/>
          <w:b/>
          <w:bCs/>
          <w:color w:val="2F2E2E"/>
          <w:sz w:val="21"/>
        </w:rPr>
        <w:t>David Moretti </w:t>
      </w:r>
      <w:r w:rsidRPr="00B70005">
        <w:rPr>
          <w:rFonts w:ascii="Arial" w:hAnsi="Arial" w:cs="Arial"/>
          <w:color w:val="2F2E2E"/>
          <w:sz w:val="21"/>
        </w:rPr>
        <w:t xml:space="preserve">– </w:t>
      </w:r>
      <w:r w:rsidRPr="00850260">
        <w:rPr>
          <w:rFonts w:ascii="Arial" w:hAnsi="Arial" w:cs="Arial"/>
          <w:color w:val="2F2E2E"/>
          <w:sz w:val="21"/>
        </w:rPr>
        <w:t xml:space="preserve">Actor from </w:t>
      </w:r>
      <w:r w:rsidRPr="00850260">
        <w:rPr>
          <w:rFonts w:ascii="Arial" w:hAnsi="Arial" w:cs="Arial"/>
          <w:i/>
          <w:color w:val="2F2E2E"/>
          <w:sz w:val="21"/>
        </w:rPr>
        <w:t>House of Cards, The Lair, Scrooge &amp; Marley, Arizona</w:t>
      </w:r>
    </w:p>
    <w:p w14:paraId="31961B1E"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Mark </w:t>
      </w:r>
      <w:proofErr w:type="spellStart"/>
      <w:r w:rsidRPr="00B70005">
        <w:rPr>
          <w:rFonts w:ascii="Arial" w:hAnsi="Arial" w:cs="Arial"/>
          <w:b/>
          <w:bCs/>
          <w:color w:val="2F2E2E"/>
          <w:sz w:val="21"/>
        </w:rPr>
        <w:t>Adamo</w:t>
      </w:r>
      <w:proofErr w:type="spellEnd"/>
      <w:r w:rsidRPr="00B70005">
        <w:rPr>
          <w:rFonts w:ascii="Arial" w:hAnsi="Arial" w:cs="Arial"/>
          <w:color w:val="2F2E2E"/>
          <w:sz w:val="21"/>
        </w:rPr>
        <w:t xml:space="preserve"> – </w:t>
      </w:r>
      <w:r w:rsidRPr="00E11261">
        <w:rPr>
          <w:rFonts w:ascii="Arial" w:hAnsi="Arial" w:cs="Arial"/>
          <w:color w:val="2F2E2E"/>
          <w:sz w:val="21"/>
        </w:rPr>
        <w:t>Acclaimed opera composer</w:t>
      </w:r>
    </w:p>
    <w:p w14:paraId="669B2D94"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Doug Spearman</w:t>
      </w:r>
      <w:r w:rsidRPr="00B70005">
        <w:rPr>
          <w:rFonts w:ascii="Arial" w:hAnsi="Arial" w:cs="Arial"/>
          <w:color w:val="2F2E2E"/>
          <w:sz w:val="21"/>
        </w:rPr>
        <w:t xml:space="preserve"> – </w:t>
      </w:r>
      <w:r w:rsidRPr="00AF663A">
        <w:rPr>
          <w:rFonts w:ascii="Arial" w:hAnsi="Arial" w:cs="Arial"/>
          <w:color w:val="2F2E2E"/>
          <w:sz w:val="21"/>
        </w:rPr>
        <w:t xml:space="preserve">Actor from </w:t>
      </w:r>
      <w:r w:rsidRPr="00AF663A">
        <w:rPr>
          <w:rFonts w:ascii="Arial" w:hAnsi="Arial" w:cs="Arial"/>
          <w:i/>
          <w:color w:val="2F2E2E"/>
          <w:sz w:val="21"/>
        </w:rPr>
        <w:t xml:space="preserve">Charmed, Star Trek Voyager, Noah's </w:t>
      </w:r>
      <w:proofErr w:type="spellStart"/>
      <w:r w:rsidRPr="00AF663A">
        <w:rPr>
          <w:rFonts w:ascii="Arial" w:hAnsi="Arial" w:cs="Arial"/>
          <w:i/>
          <w:color w:val="2F2E2E"/>
          <w:sz w:val="21"/>
        </w:rPr>
        <w:t>Arc</w:t>
      </w:r>
      <w:proofErr w:type="spellEnd"/>
      <w:r w:rsidRPr="00AF663A">
        <w:rPr>
          <w:rFonts w:ascii="Arial" w:hAnsi="Arial" w:cs="Arial"/>
          <w:i/>
          <w:color w:val="2F2E2E"/>
          <w:sz w:val="21"/>
        </w:rPr>
        <w:t>, Girlfriends</w:t>
      </w:r>
    </w:p>
    <w:p w14:paraId="6A30853E"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Jay </w:t>
      </w:r>
      <w:proofErr w:type="spellStart"/>
      <w:r w:rsidRPr="00B70005">
        <w:rPr>
          <w:rFonts w:ascii="Arial" w:hAnsi="Arial" w:cs="Arial"/>
          <w:b/>
          <w:bCs/>
          <w:color w:val="2F2E2E"/>
          <w:sz w:val="21"/>
        </w:rPr>
        <w:t>McCarroll</w:t>
      </w:r>
      <w:proofErr w:type="spellEnd"/>
      <w:r w:rsidRPr="00B70005">
        <w:rPr>
          <w:rFonts w:ascii="Arial" w:hAnsi="Arial" w:cs="Arial"/>
          <w:b/>
          <w:bCs/>
          <w:color w:val="2F2E2E"/>
          <w:sz w:val="21"/>
        </w:rPr>
        <w:t> </w:t>
      </w:r>
      <w:r w:rsidRPr="00B70005">
        <w:rPr>
          <w:rFonts w:ascii="Arial" w:hAnsi="Arial" w:cs="Arial"/>
          <w:color w:val="2F2E2E"/>
          <w:sz w:val="21"/>
        </w:rPr>
        <w:t xml:space="preserve">– </w:t>
      </w:r>
      <w:r w:rsidRPr="00CD28FF">
        <w:rPr>
          <w:rFonts w:ascii="Arial" w:hAnsi="Arial" w:cs="Arial"/>
          <w:i/>
          <w:color w:val="2F2E2E"/>
          <w:sz w:val="21"/>
        </w:rPr>
        <w:t>Project Runway</w:t>
      </w:r>
      <w:r w:rsidRPr="00B70005">
        <w:rPr>
          <w:rFonts w:ascii="Arial" w:hAnsi="Arial" w:cs="Arial"/>
          <w:color w:val="2F2E2E"/>
          <w:sz w:val="21"/>
        </w:rPr>
        <w:t xml:space="preserve"> </w:t>
      </w:r>
      <w:r>
        <w:rPr>
          <w:rFonts w:ascii="Arial" w:hAnsi="Arial" w:cs="Arial"/>
          <w:color w:val="2F2E2E"/>
          <w:sz w:val="21"/>
        </w:rPr>
        <w:t>w</w:t>
      </w:r>
      <w:r w:rsidRPr="00B70005">
        <w:rPr>
          <w:rFonts w:ascii="Arial" w:hAnsi="Arial" w:cs="Arial"/>
          <w:color w:val="2F2E2E"/>
          <w:sz w:val="21"/>
        </w:rPr>
        <w:t>inner</w:t>
      </w:r>
    </w:p>
    <w:p w14:paraId="62748CBD"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Neil Giuliano</w:t>
      </w:r>
      <w:r w:rsidRPr="00B70005">
        <w:rPr>
          <w:rFonts w:ascii="Arial" w:hAnsi="Arial" w:cs="Arial"/>
          <w:color w:val="2F2E2E"/>
          <w:sz w:val="21"/>
        </w:rPr>
        <w:t xml:space="preserve"> – </w:t>
      </w:r>
      <w:r w:rsidRPr="00E11261">
        <w:rPr>
          <w:rFonts w:ascii="Arial" w:hAnsi="Arial" w:cs="Arial"/>
          <w:color w:val="2F2E2E"/>
          <w:sz w:val="21"/>
        </w:rPr>
        <w:t>Former Tempe Mayor and president of GLAAD</w:t>
      </w:r>
    </w:p>
    <w:p w14:paraId="2C481A1C" w14:textId="77777777" w:rsidR="00CD7467" w:rsidRPr="00B70005" w:rsidRDefault="00CD7467" w:rsidP="00CD7467">
      <w:pPr>
        <w:spacing w:before="40" w:after="40"/>
        <w:textAlignment w:val="baseline"/>
        <w:rPr>
          <w:rFonts w:ascii="Arial" w:hAnsi="Arial" w:cs="Arial"/>
          <w:color w:val="2F2E2E"/>
          <w:sz w:val="21"/>
        </w:rPr>
      </w:pPr>
      <w:r w:rsidRPr="00B70005">
        <w:rPr>
          <w:rFonts w:ascii="Arial" w:hAnsi="Arial" w:cs="Arial"/>
          <w:b/>
          <w:color w:val="2F2E2E"/>
          <w:sz w:val="21"/>
        </w:rPr>
        <w:t>Marc Anthony Samuel</w:t>
      </w:r>
      <w:r w:rsidRPr="00B70005">
        <w:rPr>
          <w:rFonts w:ascii="Arial" w:hAnsi="Arial" w:cs="Arial"/>
          <w:color w:val="2F2E2E"/>
          <w:sz w:val="21"/>
        </w:rPr>
        <w:t xml:space="preserve"> – </w:t>
      </w:r>
      <w:r w:rsidRPr="00AF663A">
        <w:rPr>
          <w:rFonts w:ascii="Arial" w:hAnsi="Arial" w:cs="Arial"/>
          <w:color w:val="2F2E2E"/>
          <w:sz w:val="21"/>
        </w:rPr>
        <w:t xml:space="preserve">Actor from </w:t>
      </w:r>
      <w:r w:rsidRPr="00AF663A">
        <w:rPr>
          <w:rFonts w:ascii="Arial" w:hAnsi="Arial" w:cs="Arial"/>
          <w:i/>
          <w:color w:val="2F2E2E"/>
          <w:sz w:val="21"/>
        </w:rPr>
        <w:t>Imperfect Sky, Avenged, Parenthood</w:t>
      </w:r>
    </w:p>
    <w:p w14:paraId="651E69C7"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Laura Flanders</w:t>
      </w:r>
      <w:r w:rsidRPr="00B70005">
        <w:rPr>
          <w:rFonts w:ascii="Arial" w:hAnsi="Arial" w:cs="Arial"/>
          <w:color w:val="2F2E2E"/>
          <w:sz w:val="21"/>
        </w:rPr>
        <w:t xml:space="preserve"> – </w:t>
      </w:r>
      <w:r w:rsidRPr="008E286A">
        <w:rPr>
          <w:rFonts w:ascii="Arial" w:hAnsi="Arial" w:cs="Arial"/>
          <w:color w:val="2F2E2E"/>
          <w:sz w:val="21"/>
        </w:rPr>
        <w:t>Journalist and Air America Radio host</w:t>
      </w:r>
    </w:p>
    <w:p w14:paraId="5ACCEDAE"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Darryl Stephens </w:t>
      </w:r>
      <w:r w:rsidRPr="00B70005">
        <w:rPr>
          <w:rFonts w:ascii="Arial" w:hAnsi="Arial" w:cs="Arial"/>
          <w:color w:val="2F2E2E"/>
          <w:sz w:val="21"/>
        </w:rPr>
        <w:t xml:space="preserve">– </w:t>
      </w:r>
      <w:r w:rsidRPr="00E11261">
        <w:rPr>
          <w:rFonts w:ascii="Arial" w:hAnsi="Arial" w:cs="Arial"/>
          <w:color w:val="2F2E2E"/>
          <w:sz w:val="21"/>
        </w:rPr>
        <w:t xml:space="preserve">Actor from </w:t>
      </w:r>
      <w:r w:rsidRPr="00E11261">
        <w:rPr>
          <w:rFonts w:ascii="Arial" w:hAnsi="Arial" w:cs="Arial"/>
          <w:i/>
          <w:color w:val="2F2E2E"/>
          <w:sz w:val="21"/>
        </w:rPr>
        <w:t xml:space="preserve">Undressed, Noah's </w:t>
      </w:r>
      <w:proofErr w:type="spellStart"/>
      <w:r w:rsidRPr="00E11261">
        <w:rPr>
          <w:rFonts w:ascii="Arial" w:hAnsi="Arial" w:cs="Arial"/>
          <w:i/>
          <w:color w:val="2F2E2E"/>
          <w:sz w:val="21"/>
        </w:rPr>
        <w:t>Arc</w:t>
      </w:r>
      <w:proofErr w:type="spellEnd"/>
      <w:r w:rsidRPr="00E11261">
        <w:rPr>
          <w:rFonts w:ascii="Arial" w:hAnsi="Arial" w:cs="Arial"/>
          <w:i/>
          <w:color w:val="2F2E2E"/>
          <w:sz w:val="21"/>
        </w:rPr>
        <w:t>, Desperate Housewives</w:t>
      </w:r>
    </w:p>
    <w:p w14:paraId="02C705C1"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Frank Marino </w:t>
      </w:r>
      <w:r w:rsidRPr="00B70005">
        <w:rPr>
          <w:rFonts w:ascii="Arial" w:hAnsi="Arial" w:cs="Arial"/>
          <w:color w:val="2F2E2E"/>
          <w:sz w:val="21"/>
        </w:rPr>
        <w:t xml:space="preserve">– </w:t>
      </w:r>
      <w:r w:rsidRPr="00E11261">
        <w:rPr>
          <w:rFonts w:ascii="Arial" w:hAnsi="Arial" w:cs="Arial"/>
          <w:color w:val="2F2E2E"/>
          <w:sz w:val="21"/>
        </w:rPr>
        <w:t>Longest-running headliner on the Strip, dubbed "Ms. Las Vegas"</w:t>
      </w:r>
    </w:p>
    <w:p w14:paraId="283472EA"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Christopher Rice </w:t>
      </w:r>
      <w:r w:rsidRPr="00B70005">
        <w:rPr>
          <w:rFonts w:ascii="Arial" w:hAnsi="Arial" w:cs="Arial"/>
          <w:color w:val="2F2E2E"/>
          <w:sz w:val="21"/>
        </w:rPr>
        <w:t xml:space="preserve">– </w:t>
      </w:r>
      <w:r w:rsidRPr="00E11261">
        <w:rPr>
          <w:rFonts w:ascii="Arial" w:hAnsi="Arial" w:cs="Arial"/>
          <w:color w:val="2F2E2E"/>
          <w:sz w:val="21"/>
        </w:rPr>
        <w:t xml:space="preserve">Author of six bestselling novels and co-host of </w:t>
      </w:r>
      <w:r w:rsidRPr="00E11261">
        <w:rPr>
          <w:rFonts w:ascii="Arial" w:hAnsi="Arial" w:cs="Arial"/>
          <w:i/>
          <w:color w:val="2F2E2E"/>
          <w:sz w:val="21"/>
        </w:rPr>
        <w:t>The Dinner Party Show</w:t>
      </w:r>
    </w:p>
    <w:p w14:paraId="7F293E84"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lastRenderedPageBreak/>
        <w:t>Martyn Lawrence-Bullard</w:t>
      </w:r>
      <w:r w:rsidRPr="00B70005">
        <w:rPr>
          <w:rFonts w:ascii="Arial" w:hAnsi="Arial" w:cs="Arial"/>
          <w:color w:val="2F2E2E"/>
          <w:sz w:val="21"/>
        </w:rPr>
        <w:t xml:space="preserve"> – </w:t>
      </w:r>
      <w:r w:rsidRPr="008E286A">
        <w:rPr>
          <w:rFonts w:ascii="Arial" w:hAnsi="Arial" w:cs="Arial"/>
          <w:color w:val="2F2E2E"/>
          <w:sz w:val="21"/>
        </w:rPr>
        <w:t xml:space="preserve">Star of </w:t>
      </w:r>
      <w:r w:rsidRPr="008E286A">
        <w:rPr>
          <w:rFonts w:ascii="Arial" w:hAnsi="Arial" w:cs="Arial"/>
          <w:i/>
          <w:color w:val="2F2E2E"/>
          <w:sz w:val="21"/>
        </w:rPr>
        <w:t>Million Dollar Decorators, Hollywood Me</w:t>
      </w:r>
    </w:p>
    <w:p w14:paraId="6C50580B"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Erin McKeown</w:t>
      </w:r>
      <w:r w:rsidRPr="00B70005">
        <w:rPr>
          <w:rFonts w:ascii="Arial" w:hAnsi="Arial" w:cs="Arial"/>
          <w:color w:val="2F2E2E"/>
          <w:sz w:val="21"/>
        </w:rPr>
        <w:t xml:space="preserve"> – </w:t>
      </w:r>
      <w:r w:rsidRPr="00AF663A">
        <w:rPr>
          <w:rFonts w:ascii="Arial" w:hAnsi="Arial" w:cs="Arial"/>
          <w:color w:val="2F2E2E"/>
          <w:sz w:val="21"/>
        </w:rPr>
        <w:t>Award-winning singer</w:t>
      </w:r>
    </w:p>
    <w:p w14:paraId="614E9535"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George Kotsiopoulos</w:t>
      </w:r>
      <w:r w:rsidRPr="00B70005">
        <w:rPr>
          <w:rFonts w:ascii="Arial" w:hAnsi="Arial" w:cs="Arial"/>
          <w:color w:val="2F2E2E"/>
          <w:sz w:val="21"/>
        </w:rPr>
        <w:t xml:space="preserve"> – </w:t>
      </w:r>
      <w:r w:rsidRPr="0076321A">
        <w:rPr>
          <w:rFonts w:ascii="Arial" w:hAnsi="Arial" w:cs="Arial"/>
          <w:color w:val="2F2E2E"/>
          <w:sz w:val="21"/>
        </w:rPr>
        <w:t xml:space="preserve">Co-host of </w:t>
      </w:r>
      <w:r w:rsidRPr="0076321A">
        <w:rPr>
          <w:rFonts w:ascii="Arial" w:hAnsi="Arial" w:cs="Arial"/>
          <w:i/>
          <w:color w:val="2F2E2E"/>
          <w:sz w:val="21"/>
        </w:rPr>
        <w:t>Fashion Police</w:t>
      </w:r>
      <w:r w:rsidRPr="0076321A">
        <w:rPr>
          <w:rFonts w:ascii="Arial" w:hAnsi="Arial" w:cs="Arial"/>
          <w:color w:val="2F2E2E"/>
          <w:sz w:val="21"/>
        </w:rPr>
        <w:t xml:space="preserve"> and correspondent for MSNBC</w:t>
      </w:r>
    </w:p>
    <w:p w14:paraId="1EBEEBCC" w14:textId="77777777" w:rsidR="00CD7467" w:rsidRPr="0076321A" w:rsidRDefault="00CD7467" w:rsidP="00CD7467">
      <w:pPr>
        <w:spacing w:before="40" w:after="40"/>
        <w:textAlignment w:val="baseline"/>
        <w:rPr>
          <w:rFonts w:ascii="Arial" w:hAnsi="Arial" w:cs="Arial"/>
          <w:bCs/>
          <w:color w:val="2F2E2E"/>
          <w:sz w:val="21"/>
        </w:rPr>
      </w:pPr>
      <w:r w:rsidRPr="0076321A">
        <w:rPr>
          <w:rFonts w:ascii="Arial" w:hAnsi="Arial" w:cs="Arial"/>
          <w:b/>
          <w:bCs/>
          <w:color w:val="2F2E2E"/>
          <w:sz w:val="21"/>
        </w:rPr>
        <w:t>J</w:t>
      </w:r>
      <w:r>
        <w:rPr>
          <w:rFonts w:ascii="Arial" w:hAnsi="Arial" w:cs="Arial"/>
          <w:b/>
          <w:bCs/>
          <w:color w:val="2F2E2E"/>
          <w:sz w:val="21"/>
        </w:rPr>
        <w:t>ess</w:t>
      </w:r>
      <w:r w:rsidRPr="0076321A">
        <w:rPr>
          <w:rFonts w:ascii="Arial" w:hAnsi="Arial" w:cs="Arial"/>
          <w:b/>
          <w:bCs/>
          <w:color w:val="2F2E2E"/>
          <w:sz w:val="21"/>
        </w:rPr>
        <w:t xml:space="preserve"> C</w:t>
      </w:r>
      <w:r>
        <w:rPr>
          <w:rFonts w:ascii="Arial" w:hAnsi="Arial" w:cs="Arial"/>
          <w:b/>
          <w:bCs/>
          <w:color w:val="2F2E2E"/>
          <w:sz w:val="21"/>
        </w:rPr>
        <w:t>agle</w:t>
      </w:r>
      <w:r>
        <w:rPr>
          <w:rFonts w:ascii="Arial" w:hAnsi="Arial" w:cs="Arial"/>
          <w:bCs/>
          <w:color w:val="2F2E2E"/>
          <w:sz w:val="21"/>
        </w:rPr>
        <w:t xml:space="preserve"> </w:t>
      </w:r>
      <w:r w:rsidRPr="00B70005">
        <w:rPr>
          <w:rFonts w:ascii="Arial" w:hAnsi="Arial" w:cs="Arial"/>
          <w:color w:val="2F2E2E"/>
          <w:sz w:val="21"/>
        </w:rPr>
        <w:t>–</w:t>
      </w:r>
      <w:r w:rsidRPr="0076321A">
        <w:rPr>
          <w:rFonts w:ascii="Arial" w:hAnsi="Arial" w:cs="Arial"/>
          <w:bCs/>
          <w:color w:val="2F2E2E"/>
          <w:sz w:val="21"/>
        </w:rPr>
        <w:t xml:space="preserve"> Editorial director of </w:t>
      </w:r>
      <w:r w:rsidRPr="0076321A">
        <w:rPr>
          <w:rFonts w:ascii="Arial" w:hAnsi="Arial" w:cs="Arial"/>
          <w:bCs/>
          <w:i/>
          <w:color w:val="2F2E2E"/>
          <w:sz w:val="21"/>
        </w:rPr>
        <w:t>People Magazine</w:t>
      </w:r>
      <w:r w:rsidRPr="0076321A">
        <w:rPr>
          <w:rFonts w:ascii="Arial" w:hAnsi="Arial" w:cs="Arial"/>
          <w:bCs/>
          <w:color w:val="2F2E2E"/>
          <w:sz w:val="21"/>
        </w:rPr>
        <w:t xml:space="preserve"> and </w:t>
      </w:r>
      <w:r w:rsidRPr="0076321A">
        <w:rPr>
          <w:rFonts w:ascii="Arial" w:hAnsi="Arial" w:cs="Arial"/>
          <w:bCs/>
          <w:i/>
          <w:color w:val="2F2E2E"/>
          <w:sz w:val="21"/>
        </w:rPr>
        <w:t>Entertainment Weekly</w:t>
      </w:r>
      <w:r w:rsidRPr="0076321A">
        <w:rPr>
          <w:rFonts w:ascii="Arial" w:hAnsi="Arial" w:cs="Arial"/>
          <w:bCs/>
          <w:color w:val="2F2E2E"/>
          <w:sz w:val="21"/>
        </w:rPr>
        <w:t xml:space="preserve"> </w:t>
      </w:r>
    </w:p>
    <w:p w14:paraId="1D68A6E9"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Arnold </w:t>
      </w:r>
      <w:proofErr w:type="spellStart"/>
      <w:r w:rsidRPr="00B70005">
        <w:rPr>
          <w:rFonts w:ascii="Arial" w:hAnsi="Arial" w:cs="Arial"/>
          <w:b/>
          <w:bCs/>
          <w:color w:val="2F2E2E"/>
          <w:sz w:val="21"/>
        </w:rPr>
        <w:t>Myint</w:t>
      </w:r>
      <w:proofErr w:type="spellEnd"/>
      <w:r w:rsidRPr="00B70005">
        <w:rPr>
          <w:rFonts w:ascii="Arial" w:hAnsi="Arial" w:cs="Arial"/>
          <w:color w:val="2F2E2E"/>
          <w:sz w:val="21"/>
        </w:rPr>
        <w:t xml:space="preserve"> – </w:t>
      </w:r>
      <w:r w:rsidRPr="00B90060">
        <w:rPr>
          <w:rFonts w:ascii="Arial" w:hAnsi="Arial" w:cs="Arial"/>
          <w:color w:val="2F2E2E"/>
          <w:sz w:val="21"/>
        </w:rPr>
        <w:t xml:space="preserve">Drag performer and chef from </w:t>
      </w:r>
      <w:r w:rsidRPr="00B90060">
        <w:rPr>
          <w:rFonts w:ascii="Arial" w:hAnsi="Arial" w:cs="Arial"/>
          <w:i/>
          <w:color w:val="2F2E2E"/>
          <w:sz w:val="21"/>
        </w:rPr>
        <w:t>Top Chef</w:t>
      </w:r>
    </w:p>
    <w:p w14:paraId="52D7FC27" w14:textId="77777777" w:rsidR="00CD7467" w:rsidRPr="00CD28FF" w:rsidRDefault="00CD7467" w:rsidP="00CD7467">
      <w:pPr>
        <w:spacing w:before="40" w:after="40"/>
        <w:textAlignment w:val="baseline"/>
        <w:rPr>
          <w:rFonts w:ascii="Arial" w:hAnsi="Arial" w:cs="Arial"/>
          <w:i/>
          <w:color w:val="605E5E"/>
          <w:sz w:val="21"/>
          <w:szCs w:val="21"/>
        </w:rPr>
      </w:pPr>
      <w:r w:rsidRPr="00B70005">
        <w:rPr>
          <w:rFonts w:ascii="Arial" w:hAnsi="Arial" w:cs="Arial"/>
          <w:b/>
          <w:bCs/>
          <w:color w:val="2F2E2E"/>
          <w:sz w:val="21"/>
        </w:rPr>
        <w:t>Bruce Cohen </w:t>
      </w:r>
      <w:r w:rsidRPr="00B70005">
        <w:rPr>
          <w:rFonts w:ascii="Arial" w:hAnsi="Arial" w:cs="Arial"/>
          <w:color w:val="2F2E2E"/>
          <w:sz w:val="21"/>
        </w:rPr>
        <w:t xml:space="preserve">– </w:t>
      </w:r>
      <w:r w:rsidRPr="00CD28FF">
        <w:rPr>
          <w:rFonts w:ascii="Arial" w:hAnsi="Arial" w:cs="Arial"/>
          <w:color w:val="2F2E2E"/>
          <w:sz w:val="21"/>
        </w:rPr>
        <w:t xml:space="preserve">Producer of </w:t>
      </w:r>
      <w:r w:rsidRPr="00CD28FF">
        <w:rPr>
          <w:rFonts w:ascii="Arial" w:hAnsi="Arial" w:cs="Arial"/>
          <w:i/>
          <w:color w:val="2F2E2E"/>
          <w:sz w:val="21"/>
        </w:rPr>
        <w:t>American Beauty, The Nines, Big Fish, The Forgotten, Milk</w:t>
      </w:r>
    </w:p>
    <w:p w14:paraId="42F15742" w14:textId="77777777" w:rsidR="00CD7467" w:rsidRPr="002A799A" w:rsidRDefault="00CD7467" w:rsidP="00CD7467">
      <w:pPr>
        <w:spacing w:before="40" w:after="40"/>
        <w:textAlignment w:val="baseline"/>
        <w:rPr>
          <w:rFonts w:ascii="Arial" w:hAnsi="Arial" w:cs="Arial"/>
          <w:i/>
          <w:color w:val="605E5E"/>
          <w:sz w:val="21"/>
          <w:szCs w:val="21"/>
        </w:rPr>
      </w:pPr>
      <w:r w:rsidRPr="00B70005">
        <w:rPr>
          <w:rFonts w:ascii="Arial" w:hAnsi="Arial" w:cs="Arial"/>
          <w:b/>
          <w:bCs/>
          <w:color w:val="2F2E2E"/>
          <w:sz w:val="21"/>
        </w:rPr>
        <w:t>Josh Flagg</w:t>
      </w:r>
      <w:r w:rsidRPr="00B70005">
        <w:rPr>
          <w:rFonts w:ascii="Arial" w:hAnsi="Arial" w:cs="Arial"/>
          <w:color w:val="2F2E2E"/>
          <w:sz w:val="21"/>
        </w:rPr>
        <w:t xml:space="preserve"> – Star of </w:t>
      </w:r>
      <w:r w:rsidRPr="002A799A">
        <w:rPr>
          <w:rFonts w:ascii="Arial" w:hAnsi="Arial" w:cs="Arial"/>
          <w:i/>
          <w:color w:val="2F2E2E"/>
          <w:sz w:val="21"/>
        </w:rPr>
        <w:t>Million Dollar Listing</w:t>
      </w:r>
    </w:p>
    <w:p w14:paraId="3FAD58D1"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b/>
          <w:bCs/>
          <w:color w:val="2F2E2E"/>
          <w:sz w:val="21"/>
        </w:rPr>
        <w:t xml:space="preserve">John </w:t>
      </w:r>
      <w:proofErr w:type="spellStart"/>
      <w:r w:rsidRPr="00B70005">
        <w:rPr>
          <w:rFonts w:ascii="Arial" w:hAnsi="Arial" w:cs="Arial"/>
          <w:b/>
          <w:bCs/>
          <w:color w:val="2F2E2E"/>
          <w:sz w:val="21"/>
        </w:rPr>
        <w:t>Ashbery</w:t>
      </w:r>
      <w:proofErr w:type="spellEnd"/>
      <w:r w:rsidRPr="00B70005">
        <w:rPr>
          <w:rFonts w:ascii="Arial" w:hAnsi="Arial" w:cs="Arial"/>
          <w:b/>
          <w:bCs/>
          <w:color w:val="2F2E2E"/>
          <w:sz w:val="21"/>
        </w:rPr>
        <w:t> </w:t>
      </w:r>
      <w:r w:rsidRPr="00B70005">
        <w:rPr>
          <w:rFonts w:ascii="Arial" w:hAnsi="Arial" w:cs="Arial"/>
          <w:color w:val="2F2E2E"/>
          <w:sz w:val="21"/>
        </w:rPr>
        <w:t xml:space="preserve">– </w:t>
      </w:r>
      <w:r w:rsidRPr="002A799A">
        <w:rPr>
          <w:rFonts w:ascii="Arial" w:hAnsi="Arial" w:cs="Arial"/>
          <w:color w:val="2F2E2E"/>
          <w:sz w:val="21"/>
        </w:rPr>
        <w:t>Pulitzer-winning Poet Laureate of New York</w:t>
      </w:r>
    </w:p>
    <w:p w14:paraId="78351B98" w14:textId="77777777" w:rsidR="00CD7467" w:rsidRPr="00B70005" w:rsidRDefault="00CD7467" w:rsidP="00CD7467">
      <w:pPr>
        <w:spacing w:before="40" w:after="40"/>
        <w:textAlignment w:val="baseline"/>
        <w:rPr>
          <w:rFonts w:ascii="Arial" w:hAnsi="Arial" w:cs="Arial"/>
          <w:color w:val="605E5E"/>
          <w:sz w:val="21"/>
          <w:szCs w:val="21"/>
        </w:rPr>
      </w:pPr>
      <w:r w:rsidRPr="00B70005">
        <w:rPr>
          <w:rFonts w:ascii="Arial" w:hAnsi="Arial" w:cs="Arial"/>
          <w:color w:val="2F2E2E"/>
          <w:sz w:val="21"/>
        </w:rPr>
        <w:t>And many others</w:t>
      </w:r>
    </w:p>
    <w:p w14:paraId="57F6F926" w14:textId="77777777" w:rsidR="003D5646" w:rsidRDefault="003D5646" w:rsidP="008B00E3">
      <w:pPr>
        <w:pStyle w:val="BodyText"/>
        <w:rPr>
          <w:rFonts w:ascii="Arial" w:hAnsi="Arial"/>
          <w:color w:val="000000"/>
        </w:rPr>
      </w:pPr>
    </w:p>
    <w:p w14:paraId="61A9AFF0" w14:textId="77777777" w:rsidR="008B00E3" w:rsidRDefault="008B00E3" w:rsidP="008B00E3">
      <w:pPr>
        <w:pStyle w:val="BodyText"/>
        <w:rPr>
          <w:rFonts w:ascii="Arial" w:hAnsi="Arial"/>
          <w:color w:val="000000"/>
        </w:rPr>
      </w:pPr>
    </w:p>
    <w:p w14:paraId="10E1F376" w14:textId="77777777" w:rsidR="00CF37A5" w:rsidRDefault="00CF37A5" w:rsidP="008B00E3">
      <w:pPr>
        <w:pStyle w:val="BodyText"/>
        <w:rPr>
          <w:rFonts w:ascii="Arial" w:hAnsi="Arial"/>
          <w:color w:val="000000"/>
        </w:rPr>
      </w:pPr>
    </w:p>
    <w:p w14:paraId="361C643E" w14:textId="77777777" w:rsidR="00991E68" w:rsidRDefault="00991E68" w:rsidP="008B00E3">
      <w:pPr>
        <w:pStyle w:val="BodyText"/>
        <w:rPr>
          <w:rFonts w:ascii="Arial" w:hAnsi="Arial"/>
          <w:color w:val="000000"/>
        </w:rPr>
      </w:pPr>
    </w:p>
    <w:p w14:paraId="45CF6407" w14:textId="77777777" w:rsidR="003D5646" w:rsidRPr="003D5646" w:rsidRDefault="003D5646" w:rsidP="003D5646">
      <w:pPr>
        <w:keepNext/>
        <w:spacing w:beforeLines="40" w:before="96" w:afterLines="20" w:after="48"/>
        <w:jc w:val="center"/>
        <w:outlineLvl w:val="0"/>
        <w:rPr>
          <w:rFonts w:ascii="Avenir Book" w:hAnsi="Avenir Book" w:cs="Arial"/>
          <w:bCs/>
          <w:sz w:val="40"/>
          <w:szCs w:val="20"/>
        </w:rPr>
      </w:pPr>
      <w:r>
        <w:rPr>
          <w:rFonts w:ascii="Avenir Book" w:hAnsi="Avenir Book" w:cs="Arial"/>
          <w:bCs/>
          <w:sz w:val="40"/>
          <w:szCs w:val="20"/>
        </w:rPr>
        <w:t>REVIEWS</w:t>
      </w:r>
    </w:p>
    <w:p w14:paraId="06BC4160" w14:textId="77777777" w:rsidR="008B00E3" w:rsidRDefault="008B00E3" w:rsidP="008B00E3">
      <w:pPr>
        <w:pStyle w:val="BodyText"/>
        <w:rPr>
          <w:rFonts w:ascii="Arial" w:hAnsi="Arial"/>
          <w:color w:val="000000"/>
        </w:rPr>
      </w:pPr>
    </w:p>
    <w:p w14:paraId="7F24A7BC" w14:textId="77777777" w:rsidR="003D5646" w:rsidRPr="003D5646" w:rsidRDefault="003D5646" w:rsidP="003D5646">
      <w:pPr>
        <w:pStyle w:val="BodyText"/>
        <w:rPr>
          <w:rFonts w:ascii="Arial" w:hAnsi="Arial"/>
          <w:color w:val="7F7F7F" w:themeColor="text1" w:themeTint="80"/>
        </w:rPr>
      </w:pPr>
      <w:r w:rsidRPr="003D5646">
        <w:rPr>
          <w:rFonts w:ascii="Arial" w:hAnsi="Arial"/>
          <w:color w:val="7F7F7F" w:themeColor="text1" w:themeTint="80"/>
        </w:rPr>
        <w:t>"Atwood's work is at once evocative of both early European master paintings and old Hollywood cinematography.  Atwood meticulously composes each image to convey that we and our homes are a unified fabric."</w:t>
      </w:r>
    </w:p>
    <w:p w14:paraId="3C43C96A" w14:textId="77777777" w:rsidR="003D5646" w:rsidRPr="00477722" w:rsidRDefault="003D5646" w:rsidP="003D5646">
      <w:pPr>
        <w:pStyle w:val="BodyText"/>
        <w:rPr>
          <w:rFonts w:ascii="Arial" w:hAnsi="Arial"/>
          <w:b/>
          <w:color w:val="000000" w:themeColor="text1"/>
        </w:rPr>
      </w:pPr>
      <w:r w:rsidRPr="00477722">
        <w:rPr>
          <w:rFonts w:ascii="Arial" w:hAnsi="Arial"/>
          <w:b/>
          <w:color w:val="000000" w:themeColor="text1"/>
        </w:rPr>
        <w:t>– Yossi Milo, Yossi Milo Gallery</w:t>
      </w:r>
    </w:p>
    <w:p w14:paraId="0F92B390" w14:textId="77777777" w:rsidR="003D5646" w:rsidRDefault="003D5646" w:rsidP="003D5646">
      <w:pPr>
        <w:pStyle w:val="BodyText"/>
        <w:rPr>
          <w:rFonts w:ascii="Arial" w:hAnsi="Arial"/>
          <w:color w:val="7F7F7F" w:themeColor="text1" w:themeTint="80"/>
        </w:rPr>
      </w:pPr>
    </w:p>
    <w:p w14:paraId="75FCF23A" w14:textId="77777777" w:rsidR="007241F6" w:rsidRPr="00912A44" w:rsidRDefault="007241F6" w:rsidP="003D5646">
      <w:pPr>
        <w:pStyle w:val="BodyText"/>
        <w:rPr>
          <w:rFonts w:ascii="Arial" w:hAnsi="Arial"/>
          <w:color w:val="7F7F7F" w:themeColor="text1" w:themeTint="80"/>
        </w:rPr>
      </w:pPr>
    </w:p>
    <w:p w14:paraId="4EBE4650" w14:textId="77777777" w:rsidR="00912A44" w:rsidRPr="00912A44" w:rsidRDefault="00912A44" w:rsidP="00912A44">
      <w:pPr>
        <w:pStyle w:val="BodyText"/>
        <w:rPr>
          <w:rFonts w:ascii="Arial" w:hAnsi="Arial"/>
          <w:color w:val="7F7F7F" w:themeColor="text1" w:themeTint="80"/>
        </w:rPr>
      </w:pPr>
      <w:r w:rsidRPr="00912A44">
        <w:rPr>
          <w:rFonts w:ascii="Arial" w:hAnsi="Arial"/>
          <w:color w:val="7F7F7F" w:themeColor="text1" w:themeTint="80"/>
        </w:rPr>
        <w:t>“Refreshing clarity and modesty.”</w:t>
      </w:r>
    </w:p>
    <w:p w14:paraId="749C5B4D" w14:textId="77777777" w:rsidR="00912A44" w:rsidRPr="00912A44" w:rsidRDefault="00912A44" w:rsidP="00912A44">
      <w:pPr>
        <w:pStyle w:val="BodyText"/>
        <w:rPr>
          <w:rFonts w:ascii="Arial" w:hAnsi="Arial"/>
          <w:b/>
          <w:i/>
          <w:color w:val="000000" w:themeColor="text1"/>
        </w:rPr>
      </w:pPr>
      <w:r w:rsidRPr="00912A44">
        <w:rPr>
          <w:rFonts w:ascii="Arial" w:hAnsi="Arial"/>
          <w:b/>
          <w:i/>
          <w:color w:val="000000" w:themeColor="text1"/>
        </w:rPr>
        <w:t>– The New Yorker</w:t>
      </w:r>
    </w:p>
    <w:p w14:paraId="2D679CEC" w14:textId="77777777" w:rsidR="00912A44" w:rsidRDefault="00912A44" w:rsidP="00912A44">
      <w:pPr>
        <w:pStyle w:val="BodyText"/>
        <w:rPr>
          <w:rFonts w:ascii="Arial" w:hAnsi="Arial"/>
          <w:color w:val="7F7F7F" w:themeColor="text1" w:themeTint="80"/>
        </w:rPr>
      </w:pPr>
      <w:r w:rsidRPr="00912A44">
        <w:rPr>
          <w:rFonts w:ascii="Arial" w:hAnsi="Arial"/>
          <w:color w:val="7F7F7F" w:themeColor="text1" w:themeTint="80"/>
        </w:rPr>
        <w:t xml:space="preserve"> </w:t>
      </w:r>
    </w:p>
    <w:p w14:paraId="03E59C07" w14:textId="77777777" w:rsidR="007241F6" w:rsidRPr="00912A44" w:rsidRDefault="007241F6" w:rsidP="00912A44">
      <w:pPr>
        <w:pStyle w:val="BodyText"/>
        <w:rPr>
          <w:rFonts w:ascii="Arial" w:hAnsi="Arial"/>
          <w:color w:val="7F7F7F" w:themeColor="text1" w:themeTint="80"/>
        </w:rPr>
      </w:pPr>
    </w:p>
    <w:p w14:paraId="2497F4DF" w14:textId="77777777" w:rsidR="008B00E3" w:rsidRPr="003D5646" w:rsidRDefault="008B00E3" w:rsidP="008B00E3">
      <w:pPr>
        <w:pStyle w:val="BodyText"/>
        <w:rPr>
          <w:rFonts w:ascii="Arial" w:hAnsi="Arial"/>
          <w:color w:val="7F7F7F" w:themeColor="text1" w:themeTint="80"/>
        </w:rPr>
      </w:pPr>
      <w:r w:rsidRPr="003D5646">
        <w:rPr>
          <w:rFonts w:ascii="Arial" w:hAnsi="Arial"/>
          <w:color w:val="7F7F7F" w:themeColor="text1" w:themeTint="80"/>
        </w:rPr>
        <w:t>"Atwood presents a unique and refreshing spin on environmental portraiture – pictures alive with imagination, detail and beauty.  He turns his gaze to some of the most creative and influential cultural leaders of our time...  Atwood’s camera – and his eye – makes the medium seem fresh, alive and attention-grabbing."</w:t>
      </w:r>
    </w:p>
    <w:p w14:paraId="7499E507" w14:textId="77777777" w:rsidR="008B00E3" w:rsidRPr="00477722" w:rsidRDefault="008B00E3" w:rsidP="008B00E3">
      <w:pPr>
        <w:pStyle w:val="BodyText"/>
        <w:rPr>
          <w:rFonts w:ascii="Arial" w:hAnsi="Arial"/>
          <w:b/>
          <w:color w:val="000000" w:themeColor="text1"/>
        </w:rPr>
      </w:pPr>
      <w:r w:rsidRPr="00477722">
        <w:rPr>
          <w:rFonts w:ascii="Arial" w:hAnsi="Arial"/>
          <w:b/>
          <w:color w:val="000000" w:themeColor="text1"/>
        </w:rPr>
        <w:t xml:space="preserve">– Annie </w:t>
      </w:r>
      <w:proofErr w:type="spellStart"/>
      <w:r w:rsidRPr="00477722">
        <w:rPr>
          <w:rFonts w:ascii="Arial" w:hAnsi="Arial"/>
          <w:b/>
          <w:color w:val="000000" w:themeColor="text1"/>
        </w:rPr>
        <w:t>Philbin</w:t>
      </w:r>
      <w:proofErr w:type="spellEnd"/>
      <w:r w:rsidRPr="00477722">
        <w:rPr>
          <w:rFonts w:ascii="Arial" w:hAnsi="Arial"/>
          <w:b/>
          <w:color w:val="000000" w:themeColor="text1"/>
        </w:rPr>
        <w:t>, Director of Hammer Museum</w:t>
      </w:r>
    </w:p>
    <w:p w14:paraId="4EF42B76" w14:textId="77777777" w:rsidR="008B00E3" w:rsidRDefault="008B00E3" w:rsidP="008B00E3">
      <w:pPr>
        <w:pStyle w:val="BodyText"/>
        <w:rPr>
          <w:rFonts w:ascii="Arial" w:hAnsi="Arial"/>
          <w:color w:val="000000"/>
        </w:rPr>
      </w:pPr>
    </w:p>
    <w:p w14:paraId="1A9F686D" w14:textId="77777777" w:rsidR="007241F6" w:rsidRDefault="007241F6" w:rsidP="008B00E3">
      <w:pPr>
        <w:pStyle w:val="BodyText"/>
        <w:rPr>
          <w:rFonts w:ascii="Arial" w:hAnsi="Arial"/>
          <w:color w:val="000000"/>
        </w:rPr>
      </w:pPr>
    </w:p>
    <w:p w14:paraId="5695FD63" w14:textId="77777777" w:rsidR="003D5646" w:rsidRPr="003D5646" w:rsidRDefault="003D5646" w:rsidP="003D5646">
      <w:pPr>
        <w:pStyle w:val="BodyText"/>
        <w:rPr>
          <w:rFonts w:ascii="Arial" w:hAnsi="Arial"/>
          <w:color w:val="7F7F7F" w:themeColor="text1" w:themeTint="80"/>
        </w:rPr>
      </w:pPr>
      <w:r w:rsidRPr="003D5646">
        <w:rPr>
          <w:rFonts w:ascii="Arial" w:hAnsi="Arial"/>
          <w:color w:val="7F7F7F" w:themeColor="text1" w:themeTint="80"/>
        </w:rPr>
        <w:t>"The access Tom Atwood tirelessly worked to achieve is absolutely astonishing.  With charm, pizzazz, and sheer determination, Atwood captures the intimate lives of many of the most fascinating and respected members of our LGBTQ community.  Bravo!"</w:t>
      </w:r>
    </w:p>
    <w:p w14:paraId="5326A0BF" w14:textId="77777777" w:rsidR="003D5646" w:rsidRPr="00477722" w:rsidRDefault="003D5646" w:rsidP="003D5646">
      <w:pPr>
        <w:pStyle w:val="BodyText"/>
        <w:rPr>
          <w:rFonts w:ascii="Arial" w:hAnsi="Arial"/>
          <w:b/>
          <w:color w:val="000000" w:themeColor="text1"/>
        </w:rPr>
      </w:pPr>
      <w:r w:rsidRPr="00477722">
        <w:rPr>
          <w:rFonts w:ascii="Arial" w:hAnsi="Arial"/>
          <w:b/>
          <w:color w:val="000000" w:themeColor="text1"/>
        </w:rPr>
        <w:t xml:space="preserve">– Brian Clamp, </w:t>
      </w:r>
      <w:proofErr w:type="spellStart"/>
      <w:r w:rsidRPr="00477722">
        <w:rPr>
          <w:rFonts w:ascii="Arial" w:hAnsi="Arial"/>
          <w:b/>
          <w:color w:val="000000" w:themeColor="text1"/>
        </w:rPr>
        <w:t>ClampArt</w:t>
      </w:r>
      <w:proofErr w:type="spellEnd"/>
    </w:p>
    <w:p w14:paraId="0BF19ACE" w14:textId="77777777" w:rsidR="003D5646" w:rsidRDefault="003D5646" w:rsidP="003D5646">
      <w:pPr>
        <w:pStyle w:val="BodyText"/>
        <w:rPr>
          <w:rFonts w:ascii="Arial" w:hAnsi="Arial"/>
          <w:color w:val="000000"/>
        </w:rPr>
      </w:pPr>
    </w:p>
    <w:p w14:paraId="4ECC7507" w14:textId="77777777" w:rsidR="003D5646" w:rsidRDefault="003D5646" w:rsidP="003D5646">
      <w:pPr>
        <w:pStyle w:val="BodyText"/>
        <w:rPr>
          <w:rFonts w:ascii="Arial" w:hAnsi="Arial"/>
          <w:color w:val="000000"/>
        </w:rPr>
      </w:pPr>
    </w:p>
    <w:p w14:paraId="50E287E4" w14:textId="77777777" w:rsidR="007241F6" w:rsidRPr="00912A44" w:rsidRDefault="007241F6" w:rsidP="007241F6">
      <w:pPr>
        <w:pStyle w:val="BodyText"/>
        <w:rPr>
          <w:rFonts w:ascii="Arial" w:hAnsi="Arial"/>
          <w:color w:val="7F7F7F" w:themeColor="text1" w:themeTint="80"/>
        </w:rPr>
      </w:pPr>
      <w:r w:rsidRPr="00912A44">
        <w:rPr>
          <w:rFonts w:ascii="Arial" w:hAnsi="Arial"/>
          <w:color w:val="7F7F7F" w:themeColor="text1" w:themeTint="80"/>
        </w:rPr>
        <w:t>"Complex... sincere... enchanting... frequently wonderful."</w:t>
      </w:r>
    </w:p>
    <w:p w14:paraId="1D841BBC" w14:textId="77777777" w:rsidR="007241F6" w:rsidRPr="00912A44" w:rsidRDefault="007241F6" w:rsidP="007241F6">
      <w:pPr>
        <w:pStyle w:val="BodyText"/>
        <w:rPr>
          <w:rFonts w:ascii="Arial" w:hAnsi="Arial"/>
          <w:b/>
          <w:i/>
          <w:color w:val="000000" w:themeColor="text1"/>
        </w:rPr>
      </w:pPr>
      <w:r w:rsidRPr="00912A44">
        <w:rPr>
          <w:rFonts w:ascii="Arial" w:hAnsi="Arial"/>
          <w:b/>
          <w:i/>
          <w:color w:val="000000" w:themeColor="text1"/>
        </w:rPr>
        <w:t>– The Art Newspaper</w:t>
      </w:r>
    </w:p>
    <w:p w14:paraId="7028AFF8" w14:textId="77777777" w:rsidR="007241F6" w:rsidRDefault="007241F6" w:rsidP="007241F6">
      <w:pPr>
        <w:pStyle w:val="BodyText"/>
        <w:rPr>
          <w:rFonts w:ascii="Arial" w:hAnsi="Arial"/>
          <w:color w:val="7F7F7F" w:themeColor="text1" w:themeTint="80"/>
        </w:rPr>
      </w:pPr>
    </w:p>
    <w:p w14:paraId="7075D3B1" w14:textId="77777777" w:rsidR="007241F6" w:rsidRPr="00912A44" w:rsidRDefault="007241F6" w:rsidP="007241F6">
      <w:pPr>
        <w:pStyle w:val="BodyText"/>
        <w:rPr>
          <w:rFonts w:ascii="Arial" w:hAnsi="Arial"/>
          <w:color w:val="7F7F7F" w:themeColor="text1" w:themeTint="80"/>
        </w:rPr>
      </w:pPr>
    </w:p>
    <w:p w14:paraId="14B25D1F" w14:textId="77777777" w:rsidR="008B00E3" w:rsidRPr="003D5646" w:rsidRDefault="003D5646" w:rsidP="003D5646">
      <w:pPr>
        <w:pStyle w:val="BodyText"/>
        <w:rPr>
          <w:rFonts w:ascii="Arial" w:hAnsi="Arial"/>
          <w:color w:val="7F7F7F" w:themeColor="text1" w:themeTint="80"/>
        </w:rPr>
      </w:pPr>
      <w:r w:rsidRPr="003D5646">
        <w:rPr>
          <w:rFonts w:ascii="Arial" w:hAnsi="Arial"/>
          <w:color w:val="7F7F7F" w:themeColor="text1" w:themeTint="80"/>
        </w:rPr>
        <w:t xml:space="preserve"> </w:t>
      </w:r>
      <w:r w:rsidR="008B00E3" w:rsidRPr="003D5646">
        <w:rPr>
          <w:rFonts w:ascii="Arial" w:hAnsi="Arial"/>
          <w:color w:val="7F7F7F" w:themeColor="text1" w:themeTint="80"/>
        </w:rPr>
        <w:t>“Marvelous photographs that capture our idiosyncrasies and obsessions.”</w:t>
      </w:r>
    </w:p>
    <w:p w14:paraId="19AB1DFE" w14:textId="77777777" w:rsidR="008B00E3" w:rsidRPr="00477722" w:rsidRDefault="008B00E3" w:rsidP="008B00E3">
      <w:pPr>
        <w:pStyle w:val="BodyText"/>
        <w:rPr>
          <w:rFonts w:ascii="Arial" w:hAnsi="Arial"/>
          <w:b/>
          <w:color w:val="000000" w:themeColor="text1"/>
        </w:rPr>
      </w:pPr>
      <w:r w:rsidRPr="00477722">
        <w:rPr>
          <w:rFonts w:ascii="Arial" w:hAnsi="Arial"/>
          <w:b/>
          <w:color w:val="000000" w:themeColor="text1"/>
        </w:rPr>
        <w:t>– Tony Kushner</w:t>
      </w:r>
      <w:r w:rsidR="00585354" w:rsidRPr="00477722">
        <w:rPr>
          <w:rFonts w:ascii="Arial" w:hAnsi="Arial"/>
          <w:b/>
          <w:color w:val="000000" w:themeColor="text1"/>
        </w:rPr>
        <w:t>, Playwright</w:t>
      </w:r>
    </w:p>
    <w:p w14:paraId="54AA67CC" w14:textId="77777777" w:rsidR="008B00E3" w:rsidRDefault="008B00E3" w:rsidP="008B00E3">
      <w:pPr>
        <w:pStyle w:val="BodyText"/>
        <w:rPr>
          <w:rFonts w:ascii="Arial" w:hAnsi="Arial"/>
          <w:color w:val="000000"/>
        </w:rPr>
      </w:pPr>
    </w:p>
    <w:p w14:paraId="285CE4BD" w14:textId="77777777" w:rsidR="008B00E3" w:rsidRDefault="008B00E3" w:rsidP="008B00E3">
      <w:pPr>
        <w:pStyle w:val="BodyText"/>
        <w:rPr>
          <w:rFonts w:ascii="Arial" w:hAnsi="Arial"/>
          <w:color w:val="000000"/>
        </w:rPr>
      </w:pPr>
    </w:p>
    <w:p w14:paraId="0EBFE228" w14:textId="77777777" w:rsidR="00311B8C" w:rsidRPr="00477722" w:rsidRDefault="00311B8C" w:rsidP="00311B8C">
      <w:pPr>
        <w:pStyle w:val="BodyText"/>
        <w:rPr>
          <w:rFonts w:ascii="Arial" w:hAnsi="Arial"/>
          <w:b/>
          <w:color w:val="000000" w:themeColor="text1"/>
        </w:rPr>
      </w:pPr>
      <w:r w:rsidRPr="003D5646">
        <w:rPr>
          <w:rFonts w:ascii="Arial" w:hAnsi="Arial"/>
          <w:color w:val="7F7F7F" w:themeColor="text1" w:themeTint="80"/>
        </w:rPr>
        <w:t xml:space="preserve">"A work of immense depth and richness, like a monumental series of biographies.” </w:t>
      </w:r>
      <w:r w:rsidRPr="003D5646">
        <w:rPr>
          <w:rFonts w:ascii="PMingLiU" w:eastAsia="PMingLiU" w:hAnsi="PMingLiU" w:cs="PMingLiU"/>
          <w:color w:val="7F7F7F" w:themeColor="text1" w:themeTint="80"/>
        </w:rPr>
        <w:br/>
      </w:r>
      <w:r w:rsidRPr="00477722">
        <w:rPr>
          <w:rFonts w:ascii="Arial" w:hAnsi="Arial"/>
          <w:b/>
          <w:color w:val="000000" w:themeColor="text1"/>
        </w:rPr>
        <w:t>– Andrew Lear, Harvard University</w:t>
      </w:r>
    </w:p>
    <w:p w14:paraId="7253D48C" w14:textId="77777777" w:rsidR="00311B8C" w:rsidRDefault="00311B8C" w:rsidP="00311B8C">
      <w:pPr>
        <w:pStyle w:val="BodyText"/>
        <w:rPr>
          <w:rFonts w:ascii="Arial" w:hAnsi="Arial"/>
          <w:color w:val="000000"/>
        </w:rPr>
      </w:pPr>
    </w:p>
    <w:p w14:paraId="150DEBA8" w14:textId="77777777" w:rsidR="00311B8C" w:rsidRDefault="00311B8C" w:rsidP="00311B8C">
      <w:pPr>
        <w:pStyle w:val="BodyText"/>
        <w:rPr>
          <w:rFonts w:ascii="Arial" w:hAnsi="Arial"/>
          <w:color w:val="000000"/>
        </w:rPr>
      </w:pPr>
    </w:p>
    <w:p w14:paraId="52165BFB" w14:textId="77777777" w:rsidR="008B00E3" w:rsidRPr="003D5646" w:rsidRDefault="008B00E3" w:rsidP="008B00E3">
      <w:pPr>
        <w:rPr>
          <w:rFonts w:ascii="Helvetica" w:hAnsi="Helvetica"/>
          <w:color w:val="7F7F7F" w:themeColor="text1" w:themeTint="80"/>
          <w:sz w:val="21"/>
          <w:szCs w:val="21"/>
        </w:rPr>
      </w:pPr>
      <w:r w:rsidRPr="003D5646">
        <w:rPr>
          <w:rFonts w:ascii="Helvetica" w:hAnsi="Helvetica"/>
          <w:color w:val="7F7F7F" w:themeColor="text1" w:themeTint="80"/>
          <w:sz w:val="21"/>
          <w:szCs w:val="21"/>
        </w:rPr>
        <w:lastRenderedPageBreak/>
        <w:t>"With acute sensitivity and striking visual flair, Atwood penetrates secret lairs... resulting in brilliantly-constructed stages displaying uninhibited flights of imaginative fantasy."</w:t>
      </w:r>
    </w:p>
    <w:p w14:paraId="3ED37EC1" w14:textId="77777777" w:rsidR="008B00E3" w:rsidRPr="00477722" w:rsidRDefault="008B00E3" w:rsidP="008B00E3">
      <w:pPr>
        <w:pStyle w:val="BodyText"/>
        <w:rPr>
          <w:rFonts w:ascii="Arial" w:hAnsi="Arial"/>
          <w:b/>
          <w:color w:val="000000" w:themeColor="text1"/>
        </w:rPr>
      </w:pPr>
      <w:r w:rsidRPr="00477722">
        <w:rPr>
          <w:rFonts w:ascii="Arial" w:hAnsi="Arial"/>
          <w:b/>
          <w:color w:val="000000" w:themeColor="text1"/>
        </w:rPr>
        <w:t xml:space="preserve">– Arthur Tress, Photographer </w:t>
      </w:r>
    </w:p>
    <w:p w14:paraId="52B29265" w14:textId="77777777" w:rsidR="008B00E3" w:rsidRDefault="008B00E3" w:rsidP="008B00E3">
      <w:pPr>
        <w:pStyle w:val="BodyText"/>
        <w:rPr>
          <w:rFonts w:ascii="Arial" w:hAnsi="Arial"/>
          <w:color w:val="000000"/>
        </w:rPr>
      </w:pPr>
    </w:p>
    <w:p w14:paraId="27A71631" w14:textId="77777777" w:rsidR="00311B8C" w:rsidRDefault="00311B8C" w:rsidP="008B00E3">
      <w:pPr>
        <w:pStyle w:val="BodyText"/>
        <w:rPr>
          <w:rFonts w:ascii="Arial" w:hAnsi="Arial"/>
          <w:color w:val="000000"/>
        </w:rPr>
      </w:pPr>
    </w:p>
    <w:p w14:paraId="2236F209" w14:textId="77777777" w:rsidR="007241F6" w:rsidRPr="00912A44" w:rsidRDefault="007241F6" w:rsidP="007241F6">
      <w:pPr>
        <w:pStyle w:val="BodyText"/>
        <w:rPr>
          <w:rFonts w:ascii="Arial" w:hAnsi="Arial"/>
          <w:color w:val="7F7F7F" w:themeColor="text1" w:themeTint="80"/>
        </w:rPr>
      </w:pPr>
      <w:r w:rsidRPr="00912A44">
        <w:rPr>
          <w:rFonts w:ascii="Arial" w:hAnsi="Arial"/>
          <w:color w:val="7F7F7F" w:themeColor="text1" w:themeTint="80"/>
        </w:rPr>
        <w:t>“Vivid portraits... flying in the face of stereotypes.”</w:t>
      </w:r>
    </w:p>
    <w:p w14:paraId="30EFF938" w14:textId="77777777" w:rsidR="007241F6" w:rsidRPr="00912A44" w:rsidRDefault="007241F6" w:rsidP="007241F6">
      <w:pPr>
        <w:pStyle w:val="BodyText"/>
        <w:rPr>
          <w:rFonts w:ascii="Arial" w:hAnsi="Arial"/>
          <w:b/>
          <w:i/>
          <w:color w:val="000000" w:themeColor="text1"/>
        </w:rPr>
      </w:pPr>
      <w:r w:rsidRPr="00912A44">
        <w:rPr>
          <w:rFonts w:ascii="Arial" w:hAnsi="Arial"/>
          <w:b/>
          <w:i/>
          <w:color w:val="000000" w:themeColor="text1"/>
        </w:rPr>
        <w:t>– The San Francisco Chronicle</w:t>
      </w:r>
    </w:p>
    <w:p w14:paraId="0138AACC" w14:textId="77777777" w:rsidR="007241F6" w:rsidRDefault="007241F6" w:rsidP="007241F6">
      <w:pPr>
        <w:pStyle w:val="BodyText"/>
        <w:rPr>
          <w:rFonts w:ascii="Arial" w:hAnsi="Arial"/>
          <w:color w:val="7F7F7F" w:themeColor="text1" w:themeTint="80"/>
        </w:rPr>
      </w:pPr>
    </w:p>
    <w:p w14:paraId="7347330C" w14:textId="77777777" w:rsidR="007241F6" w:rsidRPr="00912A44" w:rsidRDefault="007241F6" w:rsidP="007241F6">
      <w:pPr>
        <w:pStyle w:val="BodyText"/>
        <w:rPr>
          <w:rFonts w:ascii="Arial" w:hAnsi="Arial"/>
          <w:color w:val="7F7F7F" w:themeColor="text1" w:themeTint="80"/>
        </w:rPr>
      </w:pPr>
    </w:p>
    <w:p w14:paraId="500B260C" w14:textId="77777777" w:rsidR="008B00E3" w:rsidRPr="003D5646" w:rsidRDefault="008B00E3" w:rsidP="008B00E3">
      <w:pPr>
        <w:pStyle w:val="BodyText"/>
        <w:rPr>
          <w:rFonts w:ascii="Arial" w:hAnsi="Arial"/>
          <w:color w:val="7F7F7F" w:themeColor="text1" w:themeTint="80"/>
        </w:rPr>
      </w:pPr>
      <w:r w:rsidRPr="003D5646">
        <w:rPr>
          <w:rFonts w:ascii="Arial" w:hAnsi="Arial"/>
          <w:color w:val="7F7F7F" w:themeColor="text1" w:themeTint="80"/>
        </w:rPr>
        <w:t xml:space="preserve">"An outstanding achievement in environmental portraiture.  Atwood portrays his subjects with passion and grace, giving royal treatment to both the glamorous and the chaotic." </w:t>
      </w:r>
    </w:p>
    <w:p w14:paraId="56BF88CD" w14:textId="77777777" w:rsidR="008B00E3" w:rsidRPr="00477722" w:rsidRDefault="008B00E3" w:rsidP="008B00E3">
      <w:pPr>
        <w:pStyle w:val="BodyText"/>
        <w:rPr>
          <w:rFonts w:ascii="Arial" w:hAnsi="Arial"/>
          <w:b/>
          <w:color w:val="000000" w:themeColor="text1"/>
        </w:rPr>
      </w:pPr>
      <w:r w:rsidRPr="00477722">
        <w:rPr>
          <w:rFonts w:ascii="Arial" w:hAnsi="Arial"/>
          <w:b/>
          <w:color w:val="000000" w:themeColor="text1"/>
        </w:rPr>
        <w:t xml:space="preserve">– </w:t>
      </w:r>
      <w:proofErr w:type="spellStart"/>
      <w:r w:rsidRPr="00477722">
        <w:rPr>
          <w:rFonts w:ascii="Arial" w:hAnsi="Arial"/>
          <w:b/>
          <w:color w:val="000000" w:themeColor="text1"/>
        </w:rPr>
        <w:t>Moisés</w:t>
      </w:r>
      <w:proofErr w:type="spellEnd"/>
      <w:r w:rsidRPr="00477722">
        <w:rPr>
          <w:rFonts w:ascii="Arial" w:hAnsi="Arial"/>
          <w:b/>
          <w:color w:val="000000" w:themeColor="text1"/>
        </w:rPr>
        <w:t xml:space="preserve"> Kaufman</w:t>
      </w:r>
      <w:r w:rsidR="00585354" w:rsidRPr="00477722">
        <w:rPr>
          <w:rFonts w:ascii="Arial" w:hAnsi="Arial"/>
          <w:b/>
          <w:color w:val="000000" w:themeColor="text1"/>
        </w:rPr>
        <w:t>, Playwright</w:t>
      </w:r>
      <w:r w:rsidRPr="00477722">
        <w:rPr>
          <w:rFonts w:ascii="Arial" w:hAnsi="Arial"/>
          <w:b/>
          <w:color w:val="000000" w:themeColor="text1"/>
        </w:rPr>
        <w:t xml:space="preserve"> </w:t>
      </w:r>
    </w:p>
    <w:p w14:paraId="0188D8DC" w14:textId="77777777" w:rsidR="003D5646" w:rsidRDefault="003D5646" w:rsidP="003D5646">
      <w:pPr>
        <w:rPr>
          <w:rFonts w:ascii="Arial" w:hAnsi="Arial" w:cs="Lucida Sans Unicode"/>
          <w:sz w:val="22"/>
          <w:szCs w:val="22"/>
        </w:rPr>
      </w:pPr>
    </w:p>
    <w:p w14:paraId="596A10F3" w14:textId="77777777" w:rsidR="00991E68" w:rsidRDefault="00991E68" w:rsidP="003D5646">
      <w:pPr>
        <w:rPr>
          <w:rFonts w:ascii="Arial" w:hAnsi="Arial" w:cs="Lucida Sans Unicode"/>
          <w:sz w:val="22"/>
          <w:szCs w:val="22"/>
        </w:rPr>
      </w:pPr>
    </w:p>
    <w:p w14:paraId="36D86B6D" w14:textId="77777777" w:rsidR="00E52E5E" w:rsidRDefault="00E52E5E" w:rsidP="003D5646">
      <w:pPr>
        <w:rPr>
          <w:rFonts w:ascii="Arial" w:hAnsi="Arial" w:cs="Lucida Sans Unicode"/>
          <w:sz w:val="22"/>
          <w:szCs w:val="22"/>
        </w:rPr>
      </w:pPr>
    </w:p>
    <w:p w14:paraId="4D413CB2" w14:textId="7CAA5C6B" w:rsidR="00F45478" w:rsidRDefault="00033E3B" w:rsidP="00F45478">
      <w:pPr>
        <w:spacing w:line="360" w:lineRule="auto"/>
        <w:rPr>
          <w:rFonts w:ascii="Arial" w:hAnsi="Arial" w:cs="Arial"/>
        </w:rPr>
      </w:pPr>
      <w:r>
        <w:rPr>
          <w:rFonts w:ascii="Arial" w:hAnsi="Arial" w:cs="Arial"/>
          <w:noProof/>
        </w:rPr>
        <w:drawing>
          <wp:inline distT="0" distB="0" distL="0" distR="0" wp14:anchorId="4FDAC888" wp14:editId="2EDA02CE">
            <wp:extent cx="5943600" cy="3955415"/>
            <wp:effectExtent l="0" t="0" r="0" b="6985"/>
            <wp:docPr id="8" name="Picture 8" descr="../../1-TomAtwood.com-v4/Images-Web-Ready-For-Email/Kings2_NY_SabrinaMother_Desk_80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TomAtwood.com-v4/Images-Web-Ready-For-Email/Kings2_NY_SabrinaMother_Desk_800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5AC2525A" w14:textId="77777777" w:rsidR="00F45478" w:rsidRDefault="00F45478" w:rsidP="00F45478">
      <w:pPr>
        <w:spacing w:line="360" w:lineRule="auto"/>
        <w:rPr>
          <w:rFonts w:ascii="Arial" w:hAnsi="Arial" w:cs="Arial"/>
        </w:rPr>
      </w:pPr>
    </w:p>
    <w:p w14:paraId="7FD10272" w14:textId="77777777" w:rsidR="00CF37A5" w:rsidRDefault="00CF37A5" w:rsidP="00F45478">
      <w:pPr>
        <w:spacing w:line="360" w:lineRule="auto"/>
        <w:rPr>
          <w:rFonts w:ascii="Arial" w:hAnsi="Arial" w:cs="Arial"/>
        </w:rPr>
      </w:pPr>
    </w:p>
    <w:p w14:paraId="4745A7C5" w14:textId="77777777" w:rsidR="00CF37A5" w:rsidRDefault="00CF37A5" w:rsidP="00F45478">
      <w:pPr>
        <w:spacing w:line="360" w:lineRule="auto"/>
        <w:rPr>
          <w:rFonts w:ascii="Arial" w:hAnsi="Arial" w:cs="Arial"/>
        </w:rPr>
      </w:pPr>
    </w:p>
    <w:p w14:paraId="41646331" w14:textId="77777777" w:rsidR="000A3DF9" w:rsidRPr="00EE7171" w:rsidRDefault="000A3DF9" w:rsidP="000A3DF9">
      <w:pPr>
        <w:keepNext/>
        <w:spacing w:beforeLines="40" w:before="96" w:afterLines="20" w:after="48"/>
        <w:jc w:val="center"/>
        <w:outlineLvl w:val="0"/>
        <w:rPr>
          <w:rFonts w:ascii="Avenir Book" w:hAnsi="Avenir Book" w:cs="Arial"/>
          <w:bCs/>
          <w:sz w:val="40"/>
          <w:szCs w:val="20"/>
        </w:rPr>
      </w:pPr>
      <w:r>
        <w:rPr>
          <w:rFonts w:ascii="Avenir Book" w:hAnsi="Avenir Book" w:cs="Arial"/>
          <w:bCs/>
          <w:sz w:val="40"/>
          <w:szCs w:val="20"/>
        </w:rPr>
        <w:t>ABOUT</w:t>
      </w:r>
      <w:r w:rsidRPr="00EE7171">
        <w:rPr>
          <w:rFonts w:ascii="Avenir Book" w:hAnsi="Avenir Book" w:cs="Arial"/>
          <w:bCs/>
          <w:sz w:val="40"/>
          <w:szCs w:val="20"/>
        </w:rPr>
        <w:t xml:space="preserve"> DAMIANI</w:t>
      </w:r>
    </w:p>
    <w:p w14:paraId="071E85FA" w14:textId="77777777" w:rsidR="00F3304E" w:rsidRDefault="00F3304E" w:rsidP="00F3304E">
      <w:pPr>
        <w:spacing w:line="276" w:lineRule="auto"/>
        <w:rPr>
          <w:rFonts w:ascii="Arial" w:hAnsi="Arial" w:cs="Arial"/>
        </w:rPr>
      </w:pPr>
      <w:r w:rsidRPr="00312992">
        <w:rPr>
          <w:rFonts w:ascii="Arial" w:hAnsi="Arial" w:cs="Arial"/>
        </w:rPr>
        <w:t>Established in the 1950s</w:t>
      </w:r>
      <w:r>
        <w:rPr>
          <w:rFonts w:ascii="Arial" w:hAnsi="Arial" w:cs="Arial"/>
        </w:rPr>
        <w:t xml:space="preserve"> in Italy, </w:t>
      </w:r>
      <w:proofErr w:type="spellStart"/>
      <w:r>
        <w:rPr>
          <w:rFonts w:ascii="Arial" w:hAnsi="Arial" w:cs="Arial"/>
        </w:rPr>
        <w:t>Damiani</w:t>
      </w:r>
      <w:proofErr w:type="spellEnd"/>
      <w:r w:rsidRPr="00312992">
        <w:rPr>
          <w:rFonts w:ascii="Arial" w:hAnsi="Arial" w:cs="Arial"/>
        </w:rPr>
        <w:t xml:space="preserve"> specialize</w:t>
      </w:r>
      <w:r>
        <w:rPr>
          <w:rFonts w:ascii="Arial" w:hAnsi="Arial" w:cs="Arial"/>
        </w:rPr>
        <w:t>s</w:t>
      </w:r>
      <w:r w:rsidRPr="00312992">
        <w:rPr>
          <w:rFonts w:ascii="Arial" w:hAnsi="Arial" w:cs="Arial"/>
        </w:rPr>
        <w:t xml:space="preserve"> in art and photography lithographic printing</w:t>
      </w:r>
      <w:r>
        <w:rPr>
          <w:rFonts w:ascii="Arial" w:hAnsi="Arial" w:cs="Arial"/>
        </w:rPr>
        <w:t xml:space="preserve">. </w:t>
      </w:r>
      <w:r w:rsidRPr="00312992">
        <w:rPr>
          <w:rFonts w:ascii="Arial" w:hAnsi="Arial" w:cs="Arial"/>
        </w:rPr>
        <w:t xml:space="preserve"> </w:t>
      </w:r>
      <w:proofErr w:type="spellStart"/>
      <w:r w:rsidRPr="00312992">
        <w:rPr>
          <w:rFonts w:ascii="Arial" w:hAnsi="Arial" w:cs="Arial"/>
        </w:rPr>
        <w:t>Damiani</w:t>
      </w:r>
      <w:proofErr w:type="spellEnd"/>
      <w:r w:rsidRPr="00312992">
        <w:rPr>
          <w:rFonts w:ascii="Arial" w:hAnsi="Arial" w:cs="Arial"/>
        </w:rPr>
        <w:t xml:space="preserve"> </w:t>
      </w:r>
      <w:r>
        <w:rPr>
          <w:rFonts w:ascii="Arial" w:hAnsi="Arial" w:cs="Arial"/>
        </w:rPr>
        <w:t>owns their own printing facilities in Bologna and</w:t>
      </w:r>
      <w:r w:rsidRPr="00312992">
        <w:rPr>
          <w:rFonts w:ascii="Arial" w:hAnsi="Arial" w:cs="Arial"/>
        </w:rPr>
        <w:t xml:space="preserve"> produces volumes characterized by high quality</w:t>
      </w:r>
      <w:r>
        <w:rPr>
          <w:rFonts w:ascii="Arial" w:hAnsi="Arial" w:cs="Arial"/>
        </w:rPr>
        <w:t>,</w:t>
      </w:r>
      <w:r w:rsidRPr="00312992">
        <w:rPr>
          <w:rFonts w:ascii="Arial" w:hAnsi="Arial" w:cs="Arial"/>
        </w:rPr>
        <w:t xml:space="preserve"> innovative technology</w:t>
      </w:r>
      <w:r>
        <w:rPr>
          <w:rFonts w:ascii="Arial" w:hAnsi="Arial" w:cs="Arial"/>
        </w:rPr>
        <w:t xml:space="preserve"> and </w:t>
      </w:r>
      <w:r w:rsidRPr="00312992">
        <w:rPr>
          <w:rFonts w:ascii="Arial" w:hAnsi="Arial" w:cs="Arial"/>
        </w:rPr>
        <w:t>handmade</w:t>
      </w:r>
      <w:r>
        <w:rPr>
          <w:rFonts w:ascii="Arial" w:hAnsi="Arial" w:cs="Arial"/>
        </w:rPr>
        <w:t xml:space="preserve"> craftsmanship</w:t>
      </w:r>
      <w:r w:rsidRPr="00312992">
        <w:rPr>
          <w:rFonts w:ascii="Arial" w:hAnsi="Arial" w:cs="Arial"/>
        </w:rPr>
        <w:t xml:space="preserve">.  </w:t>
      </w:r>
      <w:proofErr w:type="spellStart"/>
      <w:r w:rsidRPr="00312992">
        <w:rPr>
          <w:rFonts w:ascii="Arial" w:hAnsi="Arial" w:cs="Arial"/>
        </w:rPr>
        <w:t>Damiani’s</w:t>
      </w:r>
      <w:proofErr w:type="spellEnd"/>
      <w:r w:rsidRPr="00312992">
        <w:rPr>
          <w:rFonts w:ascii="Arial" w:hAnsi="Arial" w:cs="Arial"/>
        </w:rPr>
        <w:t xml:space="preserve"> current list covers fine art, photography, architecture, design, reportage, pop culture, fashion and collecting.  The publisher has won acclaim for its </w:t>
      </w:r>
      <w:r w:rsidRPr="00312992">
        <w:rPr>
          <w:rFonts w:ascii="Arial" w:hAnsi="Arial" w:cs="Arial"/>
        </w:rPr>
        <w:lastRenderedPageBreak/>
        <w:t xml:space="preserve">books by notable photographers Joel </w:t>
      </w:r>
      <w:proofErr w:type="spellStart"/>
      <w:r w:rsidRPr="00312992">
        <w:rPr>
          <w:rFonts w:ascii="Arial" w:hAnsi="Arial" w:cs="Arial"/>
        </w:rPr>
        <w:t>Meyerowitz</w:t>
      </w:r>
      <w:proofErr w:type="spellEnd"/>
      <w:r w:rsidRPr="00312992">
        <w:rPr>
          <w:rFonts w:ascii="Arial" w:hAnsi="Arial" w:cs="Arial"/>
        </w:rPr>
        <w:t xml:space="preserve">, David </w:t>
      </w:r>
      <w:proofErr w:type="spellStart"/>
      <w:r w:rsidRPr="00312992">
        <w:rPr>
          <w:rFonts w:ascii="Arial" w:hAnsi="Arial" w:cs="Arial"/>
        </w:rPr>
        <w:t>Lachapelle</w:t>
      </w:r>
      <w:proofErr w:type="spellEnd"/>
      <w:r w:rsidRPr="00312992">
        <w:rPr>
          <w:rFonts w:ascii="Arial" w:hAnsi="Arial" w:cs="Arial"/>
        </w:rPr>
        <w:t xml:space="preserve">, Mario </w:t>
      </w:r>
      <w:proofErr w:type="spellStart"/>
      <w:r w:rsidRPr="00312992">
        <w:rPr>
          <w:rFonts w:ascii="Arial" w:hAnsi="Arial" w:cs="Arial"/>
        </w:rPr>
        <w:t>Testino</w:t>
      </w:r>
      <w:proofErr w:type="spellEnd"/>
      <w:r w:rsidRPr="00312992">
        <w:rPr>
          <w:rFonts w:ascii="Arial" w:hAnsi="Arial" w:cs="Arial"/>
        </w:rPr>
        <w:t xml:space="preserve">, Andrew Moore, Larry Fink, Man Ray, Terry Richardson, Jessica Todd Harper and Greg Gorman.  </w:t>
      </w:r>
      <w:proofErr w:type="spellStart"/>
      <w:r w:rsidRPr="00312992">
        <w:rPr>
          <w:rFonts w:ascii="Arial" w:hAnsi="Arial" w:cs="Arial"/>
        </w:rPr>
        <w:t>Damiani</w:t>
      </w:r>
      <w:proofErr w:type="spellEnd"/>
      <w:r w:rsidRPr="00312992">
        <w:rPr>
          <w:rFonts w:ascii="Arial" w:hAnsi="Arial" w:cs="Arial"/>
        </w:rPr>
        <w:t xml:space="preserve"> also won best photography publisher of 2016 at the prestigious Luc</w:t>
      </w:r>
      <w:r>
        <w:rPr>
          <w:rFonts w:ascii="Arial" w:hAnsi="Arial" w:cs="Arial"/>
        </w:rPr>
        <w:t>ie</w:t>
      </w:r>
      <w:r w:rsidRPr="00312992">
        <w:rPr>
          <w:rFonts w:ascii="Arial" w:hAnsi="Arial" w:cs="Arial"/>
        </w:rPr>
        <w:t xml:space="preserve"> Awards in New York.  </w:t>
      </w:r>
      <w:proofErr w:type="spellStart"/>
      <w:r w:rsidRPr="00312992">
        <w:rPr>
          <w:rFonts w:ascii="Arial" w:hAnsi="Arial" w:cs="Arial"/>
        </w:rPr>
        <w:t>Spazio</w:t>
      </w:r>
      <w:proofErr w:type="spellEnd"/>
      <w:r w:rsidRPr="00312992">
        <w:rPr>
          <w:rFonts w:ascii="Arial" w:hAnsi="Arial" w:cs="Arial"/>
        </w:rPr>
        <w:t xml:space="preserve"> </w:t>
      </w:r>
      <w:proofErr w:type="spellStart"/>
      <w:r w:rsidRPr="00312992">
        <w:rPr>
          <w:rFonts w:ascii="Arial" w:hAnsi="Arial" w:cs="Arial"/>
        </w:rPr>
        <w:t>Damiani</w:t>
      </w:r>
      <w:proofErr w:type="spellEnd"/>
      <w:r w:rsidRPr="00312992">
        <w:rPr>
          <w:rFonts w:ascii="Arial" w:hAnsi="Arial" w:cs="Arial"/>
        </w:rPr>
        <w:t xml:space="preserve"> is the publisher’s gallery space in Bologna.  </w:t>
      </w:r>
      <w:proofErr w:type="spellStart"/>
      <w:r w:rsidRPr="00312992">
        <w:rPr>
          <w:rFonts w:ascii="Arial" w:hAnsi="Arial" w:cs="Arial"/>
        </w:rPr>
        <w:t>Spazio</w:t>
      </w:r>
      <w:proofErr w:type="spellEnd"/>
      <w:r w:rsidRPr="00312992">
        <w:rPr>
          <w:rFonts w:ascii="Arial" w:hAnsi="Arial" w:cs="Arial"/>
        </w:rPr>
        <w:t xml:space="preserve"> </w:t>
      </w:r>
      <w:proofErr w:type="spellStart"/>
      <w:r w:rsidRPr="00312992">
        <w:rPr>
          <w:rFonts w:ascii="Arial" w:hAnsi="Arial" w:cs="Arial"/>
        </w:rPr>
        <w:t>Damiani</w:t>
      </w:r>
      <w:proofErr w:type="spellEnd"/>
      <w:r w:rsidRPr="00312992">
        <w:rPr>
          <w:rFonts w:ascii="Arial" w:hAnsi="Arial" w:cs="Arial"/>
        </w:rPr>
        <w:t xml:space="preserve"> offers exhibitions showcasing significant contemporary artists along with lectures and events. </w:t>
      </w:r>
    </w:p>
    <w:p w14:paraId="44FFD25A" w14:textId="77777777" w:rsidR="000A3DF9" w:rsidRDefault="000A3DF9" w:rsidP="000A3DF9">
      <w:pPr>
        <w:spacing w:line="360" w:lineRule="auto"/>
        <w:rPr>
          <w:rFonts w:ascii="Arial" w:hAnsi="Arial" w:cs="Arial"/>
        </w:rPr>
      </w:pPr>
    </w:p>
    <w:p w14:paraId="5642095B" w14:textId="77777777" w:rsidR="00CF37A5" w:rsidRDefault="00CF37A5" w:rsidP="000A3DF9">
      <w:pPr>
        <w:spacing w:line="360" w:lineRule="auto"/>
        <w:rPr>
          <w:rFonts w:ascii="Arial" w:hAnsi="Arial" w:cs="Arial"/>
        </w:rPr>
      </w:pPr>
    </w:p>
    <w:p w14:paraId="1057BC5D" w14:textId="77777777" w:rsidR="00CF37A5" w:rsidRPr="00312992" w:rsidRDefault="00CF37A5" w:rsidP="000A3DF9">
      <w:pPr>
        <w:spacing w:line="360" w:lineRule="auto"/>
        <w:rPr>
          <w:rFonts w:ascii="Arial" w:hAnsi="Arial" w:cs="Arial"/>
        </w:rPr>
      </w:pPr>
    </w:p>
    <w:p w14:paraId="4602BD61" w14:textId="77777777" w:rsidR="00F45478" w:rsidRPr="00312992" w:rsidRDefault="00F45478" w:rsidP="00312992">
      <w:pPr>
        <w:keepNext/>
        <w:spacing w:beforeLines="40" w:before="96" w:afterLines="20" w:after="48"/>
        <w:jc w:val="center"/>
        <w:outlineLvl w:val="0"/>
        <w:rPr>
          <w:rFonts w:ascii="Avenir Book" w:hAnsi="Avenir Book" w:cs="Arial"/>
          <w:bCs/>
          <w:sz w:val="40"/>
          <w:szCs w:val="20"/>
        </w:rPr>
      </w:pPr>
      <w:r w:rsidRPr="00312992">
        <w:rPr>
          <w:rFonts w:ascii="Avenir Book" w:hAnsi="Avenir Book" w:cs="Arial"/>
          <w:bCs/>
          <w:sz w:val="40"/>
          <w:szCs w:val="20"/>
        </w:rPr>
        <w:t>ABOUT THE AUTHOR</w:t>
      </w:r>
    </w:p>
    <w:p w14:paraId="7227FFC9" w14:textId="345F3621" w:rsidR="00F45478" w:rsidRPr="00312992" w:rsidRDefault="00F45478" w:rsidP="00F32ADB">
      <w:pPr>
        <w:spacing w:line="276" w:lineRule="auto"/>
        <w:rPr>
          <w:rFonts w:ascii="Arial" w:eastAsiaTheme="minorHAnsi" w:hAnsi="Arial" w:cs="Arial"/>
        </w:rPr>
      </w:pPr>
      <w:r w:rsidRPr="00312992">
        <w:rPr>
          <w:rFonts w:ascii="Arial" w:eastAsiaTheme="minorHAnsi" w:hAnsi="Arial" w:cs="Arial"/>
        </w:rPr>
        <w:t xml:space="preserve">Tom Atwood has shot over 100 luminaries such as Hilary Swank, Buzz Aldrin and John Waters.  He won Photographer of the Year from London's Worldwide Photography Gala Awards, first place in Portraiture in the Prix de la </w:t>
      </w:r>
      <w:proofErr w:type="spellStart"/>
      <w:r w:rsidRPr="00312992">
        <w:rPr>
          <w:rFonts w:ascii="Arial" w:eastAsiaTheme="minorHAnsi" w:hAnsi="Arial" w:cs="Arial"/>
        </w:rPr>
        <w:t>Photographie</w:t>
      </w:r>
      <w:proofErr w:type="spellEnd"/>
      <w:r w:rsidRPr="00312992">
        <w:rPr>
          <w:rFonts w:ascii="Arial" w:eastAsiaTheme="minorHAnsi" w:hAnsi="Arial" w:cs="Arial"/>
        </w:rPr>
        <w:t xml:space="preserve"> Paris and has won over 30 other awards. Atwood's work has exhibited at the Museum of Photographic Arts, the George Eastman Museum, the Center for Fine Art Photography and several other institutions.  His work exhibits at various galleries, most recently </w:t>
      </w:r>
      <w:proofErr w:type="spellStart"/>
      <w:r w:rsidRPr="00312992">
        <w:rPr>
          <w:rFonts w:ascii="Arial" w:eastAsiaTheme="minorHAnsi" w:hAnsi="Arial" w:cs="Arial"/>
        </w:rPr>
        <w:t>ClampArt</w:t>
      </w:r>
      <w:proofErr w:type="spellEnd"/>
      <w:r w:rsidRPr="00312992">
        <w:rPr>
          <w:rFonts w:ascii="Arial" w:eastAsiaTheme="minorHAnsi" w:hAnsi="Arial" w:cs="Arial"/>
        </w:rPr>
        <w:t xml:space="preserve">, Steven Kasher, Louis Stern and PDNB.  Atwood's work has been featured in over 150 publications including </w:t>
      </w:r>
      <w:r w:rsidRPr="00312992">
        <w:rPr>
          <w:rFonts w:ascii="Arial" w:eastAsiaTheme="minorHAnsi" w:hAnsi="Arial" w:cs="Arial"/>
          <w:i/>
        </w:rPr>
        <w:t>The New York Times</w:t>
      </w:r>
      <w:r w:rsidRPr="00312992">
        <w:rPr>
          <w:rFonts w:ascii="Arial" w:eastAsiaTheme="minorHAnsi" w:hAnsi="Arial" w:cs="Arial"/>
        </w:rPr>
        <w:t xml:space="preserve">, </w:t>
      </w:r>
      <w:r w:rsidRPr="00312992">
        <w:rPr>
          <w:rFonts w:ascii="Arial" w:eastAsiaTheme="minorHAnsi" w:hAnsi="Arial" w:cs="Arial"/>
          <w:i/>
        </w:rPr>
        <w:t>Los Angeles Times</w:t>
      </w:r>
      <w:r w:rsidRPr="00312992">
        <w:rPr>
          <w:rFonts w:ascii="Arial" w:eastAsiaTheme="minorHAnsi" w:hAnsi="Arial" w:cs="Arial"/>
        </w:rPr>
        <w:t xml:space="preserve">, </w:t>
      </w:r>
      <w:r w:rsidRPr="00312992">
        <w:rPr>
          <w:rFonts w:ascii="Arial" w:eastAsiaTheme="minorHAnsi" w:hAnsi="Arial" w:cs="Arial"/>
          <w:i/>
        </w:rPr>
        <w:t>New Yorker, Art Newspaper, Elle</w:t>
      </w:r>
      <w:r w:rsidRPr="00312992">
        <w:rPr>
          <w:rFonts w:ascii="Arial" w:eastAsiaTheme="minorHAnsi" w:hAnsi="Arial" w:cs="Arial"/>
        </w:rPr>
        <w:t xml:space="preserve"> and </w:t>
      </w:r>
      <w:r w:rsidRPr="00312992">
        <w:rPr>
          <w:rFonts w:ascii="Arial" w:eastAsiaTheme="minorHAnsi" w:hAnsi="Arial" w:cs="Arial"/>
          <w:i/>
        </w:rPr>
        <w:t>PDN</w:t>
      </w:r>
      <w:r w:rsidRPr="00312992">
        <w:rPr>
          <w:rFonts w:ascii="Arial" w:eastAsiaTheme="minorHAnsi" w:hAnsi="Arial" w:cs="Arial"/>
        </w:rPr>
        <w:t xml:space="preserve">.  And he has appeared on Sirius, CBS and </w:t>
      </w:r>
      <w:r>
        <w:rPr>
          <w:rFonts w:ascii="Arial" w:hAnsi="Arial" w:cs="Arial"/>
        </w:rPr>
        <w:t xml:space="preserve">several </w:t>
      </w:r>
      <w:r w:rsidRPr="00312992">
        <w:rPr>
          <w:rFonts w:ascii="Arial" w:eastAsiaTheme="minorHAnsi" w:hAnsi="Arial" w:cs="Arial"/>
        </w:rPr>
        <w:t xml:space="preserve">other networks.  Atwood has a Bachelors from Harvard and a Masters from Cambridge (England).  </w:t>
      </w:r>
    </w:p>
    <w:p w14:paraId="4A00F6A8" w14:textId="77777777" w:rsidR="00F45478" w:rsidRPr="00312992" w:rsidRDefault="00F45478" w:rsidP="00312992">
      <w:pPr>
        <w:spacing w:line="360" w:lineRule="auto"/>
        <w:rPr>
          <w:rFonts w:ascii="Arial" w:eastAsiaTheme="minorHAnsi" w:hAnsi="Arial" w:cs="Arial"/>
        </w:rPr>
      </w:pPr>
    </w:p>
    <w:p w14:paraId="5B7C5E79" w14:textId="1EBC4F4A" w:rsidR="00F45478" w:rsidRDefault="00912A44" w:rsidP="00912A44">
      <w:pPr>
        <w:jc w:val="center"/>
        <w:rPr>
          <w:rFonts w:ascii="Arial" w:hAnsi="Arial" w:cs="Lucida Sans Unicode"/>
          <w:sz w:val="22"/>
          <w:szCs w:val="22"/>
        </w:rPr>
      </w:pPr>
      <w:r>
        <w:rPr>
          <w:rFonts w:ascii="Arial" w:hAnsi="Arial" w:cs="Lucida Sans Unicode"/>
          <w:noProof/>
          <w:sz w:val="22"/>
          <w:szCs w:val="22"/>
        </w:rPr>
        <w:lastRenderedPageBreak/>
        <w:drawing>
          <wp:inline distT="0" distB="0" distL="0" distR="0" wp14:anchorId="7C4E7EF3" wp14:editId="7C799C21">
            <wp:extent cx="4575588" cy="6613582"/>
            <wp:effectExtent l="0" t="0" r="0" b="0"/>
            <wp:docPr id="12" name="Picture 12" descr="../../1-TomAtwood.com-v4/Images-Web-Ready-For-Email/Kings2-VT-HollyTaylor-AlisonBechdel-80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TomAtwood.com-v4/Images-Web-Ready-For-Email/Kings2-VT-HollyTaylor-AlisonBechdel-800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1893" cy="6651604"/>
                    </a:xfrm>
                    <a:prstGeom prst="rect">
                      <a:avLst/>
                    </a:prstGeom>
                    <a:noFill/>
                    <a:ln>
                      <a:noFill/>
                    </a:ln>
                  </pic:spPr>
                </pic:pic>
              </a:graphicData>
            </a:graphic>
          </wp:inline>
        </w:drawing>
      </w:r>
    </w:p>
    <w:p w14:paraId="279DFA82" w14:textId="1D64711C" w:rsidR="00E52E5E" w:rsidRDefault="00E52E5E" w:rsidP="003D5646">
      <w:pPr>
        <w:rPr>
          <w:rFonts w:ascii="Arial" w:hAnsi="Arial" w:cs="Lucida Sans Unicode"/>
          <w:sz w:val="22"/>
          <w:szCs w:val="22"/>
        </w:rPr>
      </w:pPr>
    </w:p>
    <w:p w14:paraId="72A012C2" w14:textId="77777777" w:rsidR="00E52E5E" w:rsidRDefault="00E52E5E" w:rsidP="003D5646">
      <w:pPr>
        <w:rPr>
          <w:rFonts w:ascii="Arial" w:hAnsi="Arial" w:cs="Lucida Sans Unicode"/>
          <w:sz w:val="22"/>
          <w:szCs w:val="22"/>
        </w:rPr>
      </w:pPr>
    </w:p>
    <w:p w14:paraId="79F41D53" w14:textId="77777777" w:rsidR="003D5646" w:rsidRDefault="003D5646" w:rsidP="008B00E3">
      <w:pPr>
        <w:pStyle w:val="BodyText"/>
        <w:rPr>
          <w:rFonts w:ascii="Arial" w:hAnsi="Arial"/>
          <w:color w:val="000000"/>
        </w:rPr>
      </w:pPr>
    </w:p>
    <w:p w14:paraId="3E6DCB44" w14:textId="77777777" w:rsidR="00CF37A5" w:rsidRDefault="00CF37A5" w:rsidP="008B00E3">
      <w:pPr>
        <w:pStyle w:val="BodyText"/>
        <w:rPr>
          <w:rFonts w:ascii="Arial" w:hAnsi="Arial"/>
          <w:color w:val="000000"/>
        </w:rPr>
      </w:pPr>
    </w:p>
    <w:p w14:paraId="50A76542" w14:textId="77777777" w:rsidR="0092408B" w:rsidRDefault="0092408B" w:rsidP="008B00E3">
      <w:pPr>
        <w:pStyle w:val="BodyText"/>
        <w:rPr>
          <w:rFonts w:ascii="Arial" w:hAnsi="Arial"/>
          <w:color w:val="000000"/>
        </w:rPr>
      </w:pPr>
    </w:p>
    <w:p w14:paraId="261AAFF8" w14:textId="1B211908" w:rsidR="00CD7467" w:rsidRDefault="00CD7467" w:rsidP="00CD7467">
      <w:pPr>
        <w:keepNext/>
        <w:spacing w:beforeLines="40" w:before="96" w:afterLines="20" w:after="48"/>
        <w:jc w:val="center"/>
        <w:outlineLvl w:val="0"/>
        <w:rPr>
          <w:rFonts w:ascii="Avenir Book" w:hAnsi="Avenir Book" w:cs="Arial"/>
          <w:bCs/>
          <w:sz w:val="40"/>
          <w:szCs w:val="20"/>
        </w:rPr>
      </w:pPr>
      <w:r>
        <w:rPr>
          <w:rFonts w:ascii="Avenir Book" w:hAnsi="Avenir Book" w:cs="Arial"/>
          <w:bCs/>
          <w:sz w:val="40"/>
          <w:szCs w:val="20"/>
        </w:rPr>
        <w:t>ARTIST’S STATEMENT</w:t>
      </w:r>
    </w:p>
    <w:p w14:paraId="4BE629FB" w14:textId="57E55341" w:rsidR="00E52E5E" w:rsidRPr="00E52E5E" w:rsidRDefault="00E52E5E" w:rsidP="00CD7467">
      <w:pPr>
        <w:keepNext/>
        <w:spacing w:beforeLines="40" w:before="96" w:afterLines="20" w:after="48"/>
        <w:jc w:val="center"/>
        <w:outlineLvl w:val="0"/>
        <w:rPr>
          <w:rFonts w:ascii="Avenir Book" w:hAnsi="Avenir Book" w:cs="Arial"/>
          <w:bCs/>
          <w:sz w:val="28"/>
          <w:szCs w:val="20"/>
        </w:rPr>
      </w:pPr>
      <w:r w:rsidRPr="00E52E5E">
        <w:rPr>
          <w:rFonts w:ascii="Avenir Book" w:hAnsi="Avenir Book" w:cs="Arial"/>
          <w:bCs/>
          <w:sz w:val="28"/>
          <w:szCs w:val="20"/>
        </w:rPr>
        <w:t>By Tom Atwood</w:t>
      </w:r>
    </w:p>
    <w:p w14:paraId="6FCBEBDC" w14:textId="77777777" w:rsidR="00CD7467" w:rsidRPr="00F32ADB" w:rsidRDefault="00CD7467" w:rsidP="00F32ADB">
      <w:pPr>
        <w:pStyle w:val="BodyText"/>
        <w:spacing w:line="276" w:lineRule="auto"/>
        <w:rPr>
          <w:rFonts w:ascii="Arial" w:hAnsi="Arial"/>
          <w:color w:val="000000" w:themeColor="text1"/>
        </w:rPr>
      </w:pPr>
    </w:p>
    <w:p w14:paraId="14EAB8B5" w14:textId="77777777" w:rsidR="00E52E5E" w:rsidRPr="00F32ADB" w:rsidRDefault="00E52E5E" w:rsidP="00F32ADB">
      <w:pPr>
        <w:spacing w:line="276" w:lineRule="auto"/>
        <w:rPr>
          <w:rFonts w:ascii="Arial" w:hAnsi="Arial" w:cs="Arial"/>
          <w:color w:val="000000" w:themeColor="text1"/>
          <w:sz w:val="20"/>
          <w:szCs w:val="20"/>
        </w:rPr>
      </w:pPr>
      <w:r w:rsidRPr="00F32ADB">
        <w:rPr>
          <w:rFonts w:ascii="Arial" w:hAnsi="Arial" w:cs="Arial"/>
          <w:i/>
          <w:color w:val="000000" w:themeColor="text1"/>
          <w:sz w:val="20"/>
          <w:szCs w:val="20"/>
        </w:rPr>
        <w:t>Kings &amp; Queens in Their Castles</w:t>
      </w:r>
      <w:r w:rsidRPr="00F32ADB">
        <w:rPr>
          <w:rFonts w:ascii="Arial" w:hAnsi="Arial" w:cs="Arial"/>
          <w:color w:val="000000" w:themeColor="text1"/>
          <w:sz w:val="20"/>
          <w:szCs w:val="20"/>
        </w:rPr>
        <w:t xml:space="preserve"> is an extensive photography series exploring the LGBTQ experience in the USA.  Over 15 years, I photographed more than 350 subjects at home nationwide (with over 160 in </w:t>
      </w:r>
      <w:r w:rsidRPr="00F32ADB">
        <w:rPr>
          <w:rFonts w:ascii="Arial" w:hAnsi="Arial" w:cs="Arial"/>
          <w:color w:val="000000" w:themeColor="text1"/>
          <w:sz w:val="20"/>
          <w:szCs w:val="20"/>
        </w:rPr>
        <w:lastRenderedPageBreak/>
        <w:t>the book), including nearly 100 luminaries (with about 60 in the book).  With individuals from 30 states, the series offers a window into the lives and homes of some of America's most intriguing and eccentric personalities.</w:t>
      </w:r>
    </w:p>
    <w:p w14:paraId="0BBCBE57" w14:textId="77777777" w:rsidR="00E52E5E" w:rsidRPr="00F32ADB" w:rsidRDefault="00E52E5E" w:rsidP="00F32ADB">
      <w:pPr>
        <w:spacing w:line="276" w:lineRule="auto"/>
        <w:rPr>
          <w:rFonts w:ascii="Arial" w:hAnsi="Arial" w:cs="Arial"/>
          <w:color w:val="000000" w:themeColor="text1"/>
          <w:sz w:val="20"/>
          <w:szCs w:val="20"/>
        </w:rPr>
      </w:pPr>
    </w:p>
    <w:p w14:paraId="62DEC720" w14:textId="77777777" w:rsidR="00E52E5E" w:rsidRPr="00F32ADB" w:rsidRDefault="00E52E5E" w:rsidP="00F32ADB">
      <w:pPr>
        <w:spacing w:line="276" w:lineRule="auto"/>
        <w:rPr>
          <w:rFonts w:ascii="Arial" w:hAnsi="Arial" w:cs="Arial"/>
          <w:color w:val="000000" w:themeColor="text1"/>
          <w:sz w:val="20"/>
          <w:szCs w:val="20"/>
        </w:rPr>
      </w:pPr>
      <w:r w:rsidRPr="00F32ADB">
        <w:rPr>
          <w:rFonts w:ascii="Arial" w:hAnsi="Arial" w:cs="Arial"/>
          <w:color w:val="000000" w:themeColor="text1"/>
          <w:sz w:val="20"/>
          <w:szCs w:val="20"/>
        </w:rPr>
        <w:t xml:space="preserve">The title, in addition to paying tribute to our dazzling drag kings and queens, is a nod to aristocracy from history reputed to have engaged in alternative sexuality or gender practices or sensibilities.  Among these are Japanese samurai knights, Roman emperor Hadrian, French kings Henri III and Louis XIII, Alexander the Great, England's King Edward II, King James I of England and Scotland, Queen Christina of Sweden, Prince Eugene of Savoy and King Ludwig II of Bavaria.  Not to mention King Frederick II of Prussia, with his </w:t>
      </w:r>
      <w:proofErr w:type="spellStart"/>
      <w:r w:rsidRPr="00F32ADB">
        <w:rPr>
          <w:rFonts w:ascii="Arial" w:hAnsi="Arial" w:cs="Arial"/>
          <w:color w:val="000000" w:themeColor="text1"/>
          <w:sz w:val="20"/>
          <w:szCs w:val="20"/>
        </w:rPr>
        <w:t>Sanssouci</w:t>
      </w:r>
      <w:proofErr w:type="spellEnd"/>
      <w:r w:rsidRPr="00F32ADB">
        <w:rPr>
          <w:rFonts w:ascii="Arial" w:hAnsi="Arial" w:cs="Arial"/>
          <w:color w:val="000000" w:themeColor="text1"/>
          <w:sz w:val="20"/>
          <w:szCs w:val="20"/>
        </w:rPr>
        <w:t xml:space="preserve"> palace adorned with gay-themed antiques. </w:t>
      </w:r>
    </w:p>
    <w:p w14:paraId="178A0752" w14:textId="77777777" w:rsidR="00E52E5E" w:rsidRPr="00F32ADB" w:rsidRDefault="00E52E5E" w:rsidP="00F32ADB">
      <w:pPr>
        <w:spacing w:line="276" w:lineRule="auto"/>
        <w:rPr>
          <w:rFonts w:ascii="Arial" w:hAnsi="Arial" w:cs="Arial"/>
          <w:color w:val="000000" w:themeColor="text1"/>
          <w:sz w:val="20"/>
          <w:szCs w:val="20"/>
        </w:rPr>
      </w:pPr>
    </w:p>
    <w:p w14:paraId="25478F76" w14:textId="77777777" w:rsidR="00E52E5E" w:rsidRPr="00F32ADB" w:rsidRDefault="00E52E5E" w:rsidP="00F32ADB">
      <w:pPr>
        <w:spacing w:line="276" w:lineRule="auto"/>
        <w:rPr>
          <w:rFonts w:ascii="Arial" w:hAnsi="Arial" w:cs="Arial"/>
          <w:color w:val="000000" w:themeColor="text1"/>
          <w:sz w:val="20"/>
          <w:szCs w:val="20"/>
        </w:rPr>
      </w:pPr>
      <w:r w:rsidRPr="00F32ADB">
        <w:rPr>
          <w:rFonts w:ascii="Arial" w:hAnsi="Arial" w:cs="Arial"/>
          <w:color w:val="000000" w:themeColor="text1"/>
          <w:sz w:val="20"/>
          <w:szCs w:val="20"/>
        </w:rPr>
        <w:t xml:space="preserve">I decided to photograph LGBTQ Americans because I felt there was a need for a contemplative photo series of the community.  Many LGBTQ series depict scantily-clothed young subjects romping through the forest or lounging on the beach.  There was a need for a series highlighting our manifold personalities and backgrounds.  And I wanted to create a body of work that would strengthen the identity of and be a source of pride for the LGBTQ community, as well as feature role models. </w:t>
      </w:r>
    </w:p>
    <w:p w14:paraId="45575DF6" w14:textId="77777777" w:rsidR="00E52E5E" w:rsidRPr="00F32ADB" w:rsidRDefault="00E52E5E" w:rsidP="00F32ADB">
      <w:pPr>
        <w:spacing w:line="276" w:lineRule="auto"/>
        <w:rPr>
          <w:rFonts w:ascii="Arial" w:hAnsi="Arial" w:cs="Arial"/>
          <w:color w:val="000000" w:themeColor="text1"/>
          <w:sz w:val="20"/>
          <w:szCs w:val="20"/>
        </w:rPr>
      </w:pPr>
    </w:p>
    <w:p w14:paraId="43BC73C5" w14:textId="77777777" w:rsidR="00E52E5E" w:rsidRPr="00F32ADB" w:rsidRDefault="00E52E5E" w:rsidP="00F32ADB">
      <w:pPr>
        <w:spacing w:line="276" w:lineRule="auto"/>
        <w:rPr>
          <w:rFonts w:ascii="Arial" w:hAnsi="Arial" w:cs="Arial"/>
          <w:color w:val="000000" w:themeColor="text1"/>
          <w:sz w:val="20"/>
          <w:szCs w:val="20"/>
        </w:rPr>
      </w:pPr>
      <w:r w:rsidRPr="00F32ADB">
        <w:rPr>
          <w:rFonts w:ascii="Arial" w:hAnsi="Arial" w:cs="Arial"/>
          <w:color w:val="000000" w:themeColor="text1"/>
          <w:sz w:val="20"/>
          <w:szCs w:val="20"/>
        </w:rPr>
        <w:t xml:space="preserve">Today, in terms of the modern civil rights movement, it's helpful to highlight that LGBTQ folks are in many ways like everyone else, and as diverse as </w:t>
      </w:r>
      <w:proofErr w:type="gramStart"/>
      <w:r w:rsidRPr="00F32ADB">
        <w:rPr>
          <w:rFonts w:ascii="Arial" w:hAnsi="Arial" w:cs="Arial"/>
          <w:color w:val="000000" w:themeColor="text1"/>
          <w:sz w:val="20"/>
          <w:szCs w:val="20"/>
        </w:rPr>
        <w:t>society as a whole</w:t>
      </w:r>
      <w:proofErr w:type="gramEnd"/>
      <w:r w:rsidRPr="00F32ADB">
        <w:rPr>
          <w:rFonts w:ascii="Arial" w:hAnsi="Arial" w:cs="Arial"/>
          <w:color w:val="000000" w:themeColor="text1"/>
          <w:sz w:val="20"/>
          <w:szCs w:val="20"/>
        </w:rPr>
        <w:t xml:space="preserve">.  Yet on another level, there is a common LGBTQ sensibility that sets us apart that I wanted to recognize and celebrate.  This sensibility shares an outlook with the sensibility of creative and cultural leaders—an awareness of difference, of other, of possibility—an avant-garde mindset.  One fascinating phenomenon my series explores is just how many creative and cultural leaders are LGBTQ.  We may be disproportionately represented in the arts, culture and entertainment.  </w:t>
      </w:r>
    </w:p>
    <w:p w14:paraId="2FB21865" w14:textId="77777777" w:rsidR="00E52E5E" w:rsidRPr="00F32ADB" w:rsidRDefault="00E52E5E" w:rsidP="00F32ADB">
      <w:pPr>
        <w:spacing w:line="276" w:lineRule="auto"/>
        <w:rPr>
          <w:rFonts w:ascii="Arial" w:hAnsi="Arial" w:cs="Arial"/>
          <w:color w:val="000000" w:themeColor="text1"/>
          <w:sz w:val="20"/>
          <w:szCs w:val="20"/>
        </w:rPr>
      </w:pPr>
    </w:p>
    <w:p w14:paraId="5E5EADA3" w14:textId="77777777" w:rsidR="00E52E5E" w:rsidRPr="00F32ADB" w:rsidRDefault="00E52E5E" w:rsidP="00F32ADB">
      <w:pPr>
        <w:spacing w:line="276" w:lineRule="auto"/>
        <w:rPr>
          <w:rFonts w:ascii="Arial" w:hAnsi="Arial" w:cs="Arial"/>
          <w:color w:val="000000" w:themeColor="text1"/>
          <w:sz w:val="20"/>
          <w:szCs w:val="20"/>
        </w:rPr>
      </w:pPr>
      <w:r w:rsidRPr="00F32ADB">
        <w:rPr>
          <w:rFonts w:ascii="Arial" w:hAnsi="Arial" w:cs="Arial"/>
          <w:color w:val="000000" w:themeColor="text1"/>
          <w:sz w:val="20"/>
          <w:szCs w:val="20"/>
        </w:rPr>
        <w:t xml:space="preserve">This seems as true now as it may have been throughout history.  Homosexuality or a gay sensibility appears in art from virtually every culture and </w:t>
      </w:r>
      <w:proofErr w:type="gramStart"/>
      <w:r w:rsidRPr="00F32ADB">
        <w:rPr>
          <w:rFonts w:ascii="Arial" w:hAnsi="Arial" w:cs="Arial"/>
          <w:color w:val="000000" w:themeColor="text1"/>
          <w:sz w:val="20"/>
          <w:szCs w:val="20"/>
        </w:rPr>
        <w:t>time period</w:t>
      </w:r>
      <w:proofErr w:type="gramEnd"/>
      <w:r w:rsidRPr="00F32ADB">
        <w:rPr>
          <w:rFonts w:ascii="Arial" w:hAnsi="Arial" w:cs="Arial"/>
          <w:color w:val="000000" w:themeColor="text1"/>
          <w:sz w:val="20"/>
          <w:szCs w:val="20"/>
        </w:rPr>
        <w:t xml:space="preserve">—from ancient Peruvian ceramics to nearly all Greek art forms to fourteenth century Japanese art.  Moreover, examples of LGBTQ individuals excelling in art and culture abound.  From Native American </w:t>
      </w:r>
      <w:proofErr w:type="spellStart"/>
      <w:r w:rsidRPr="00F32ADB">
        <w:rPr>
          <w:rFonts w:ascii="Arial" w:hAnsi="Arial" w:cs="Arial"/>
          <w:color w:val="000000" w:themeColor="text1"/>
          <w:sz w:val="20"/>
          <w:szCs w:val="20"/>
        </w:rPr>
        <w:t>berdaches</w:t>
      </w:r>
      <w:proofErr w:type="spellEnd"/>
      <w:r w:rsidRPr="00F32ADB">
        <w:rPr>
          <w:rFonts w:ascii="Arial" w:hAnsi="Arial" w:cs="Arial"/>
          <w:color w:val="000000" w:themeColor="text1"/>
          <w:sz w:val="20"/>
          <w:szCs w:val="20"/>
        </w:rPr>
        <w:t xml:space="preserve">, with their exceptional aptitude for crafts, to da Vinci, Michelangelo, Cadmus, Warhol, Rauschenberg and </w:t>
      </w:r>
      <w:proofErr w:type="spellStart"/>
      <w:r w:rsidRPr="00F32ADB">
        <w:rPr>
          <w:rFonts w:ascii="Arial" w:hAnsi="Arial" w:cs="Arial"/>
          <w:color w:val="000000" w:themeColor="text1"/>
          <w:sz w:val="20"/>
          <w:szCs w:val="20"/>
        </w:rPr>
        <w:t>Hockney</w:t>
      </w:r>
      <w:proofErr w:type="spellEnd"/>
      <w:r w:rsidRPr="00F32ADB">
        <w:rPr>
          <w:rFonts w:ascii="Arial" w:hAnsi="Arial" w:cs="Arial"/>
          <w:color w:val="000000" w:themeColor="text1"/>
          <w:sz w:val="20"/>
          <w:szCs w:val="20"/>
        </w:rPr>
        <w:t xml:space="preserve">.  From writers such as Sappho, Oscar Wilde and Gertrude Stein.  To architects such as Philip Johnson.  Actors such as Rock Hudson and Jodie Foster.  Journalists such as Don Lemon, Anderson Cooper and Rachel Maddow.  Fashion designers such as Yves Saint Laurent and Tom Ford.  And of course, photographers such as Bernice Abbott, Minor White, Horst, Mapplethorpe, </w:t>
      </w:r>
      <w:proofErr w:type="spellStart"/>
      <w:r w:rsidRPr="00F32ADB">
        <w:rPr>
          <w:rFonts w:ascii="Arial" w:hAnsi="Arial" w:cs="Arial"/>
          <w:color w:val="000000" w:themeColor="text1"/>
          <w:sz w:val="20"/>
          <w:szCs w:val="20"/>
        </w:rPr>
        <w:t>Leibovitz</w:t>
      </w:r>
      <w:proofErr w:type="spellEnd"/>
      <w:r w:rsidRPr="00F32ADB">
        <w:rPr>
          <w:rFonts w:ascii="Arial" w:hAnsi="Arial" w:cs="Arial"/>
          <w:color w:val="000000" w:themeColor="text1"/>
          <w:sz w:val="20"/>
          <w:szCs w:val="20"/>
        </w:rPr>
        <w:t xml:space="preserve">, </w:t>
      </w:r>
      <w:proofErr w:type="spellStart"/>
      <w:r w:rsidRPr="00F32ADB">
        <w:rPr>
          <w:rFonts w:ascii="Arial" w:hAnsi="Arial" w:cs="Arial"/>
          <w:color w:val="000000" w:themeColor="text1"/>
          <w:sz w:val="20"/>
          <w:szCs w:val="20"/>
        </w:rPr>
        <w:t>LaChapelle</w:t>
      </w:r>
      <w:proofErr w:type="spellEnd"/>
      <w:r w:rsidRPr="00F32ADB">
        <w:rPr>
          <w:rFonts w:ascii="Arial" w:hAnsi="Arial" w:cs="Arial"/>
          <w:color w:val="000000" w:themeColor="text1"/>
          <w:sz w:val="20"/>
          <w:szCs w:val="20"/>
        </w:rPr>
        <w:t xml:space="preserve"> and Opie.  Alternative sexuality or gender practices and extraordinary talent in arts and culture often seem to be intertwined.</w:t>
      </w:r>
    </w:p>
    <w:p w14:paraId="713822F9" w14:textId="77777777" w:rsidR="00E52E5E" w:rsidRPr="00F32ADB" w:rsidRDefault="00E52E5E" w:rsidP="00F32ADB">
      <w:pPr>
        <w:spacing w:line="276" w:lineRule="auto"/>
        <w:rPr>
          <w:rFonts w:ascii="Arial" w:hAnsi="Arial" w:cs="Arial"/>
          <w:color w:val="000000" w:themeColor="text1"/>
          <w:sz w:val="20"/>
          <w:szCs w:val="20"/>
        </w:rPr>
      </w:pPr>
    </w:p>
    <w:p w14:paraId="11A2A5B8" w14:textId="77777777" w:rsidR="00E52E5E" w:rsidRPr="00F32ADB" w:rsidRDefault="00E52E5E" w:rsidP="00F32ADB">
      <w:pPr>
        <w:spacing w:line="276" w:lineRule="auto"/>
        <w:rPr>
          <w:rFonts w:ascii="Arial" w:hAnsi="Arial" w:cs="Arial"/>
          <w:color w:val="000000" w:themeColor="text1"/>
          <w:sz w:val="20"/>
          <w:szCs w:val="20"/>
        </w:rPr>
      </w:pPr>
      <w:proofErr w:type="gramStart"/>
      <w:r w:rsidRPr="00F32ADB">
        <w:rPr>
          <w:rFonts w:ascii="Arial" w:hAnsi="Arial" w:cs="Arial"/>
          <w:color w:val="000000" w:themeColor="text1"/>
          <w:sz w:val="20"/>
          <w:szCs w:val="20"/>
        </w:rPr>
        <w:t>So</w:t>
      </w:r>
      <w:proofErr w:type="gramEnd"/>
      <w:r w:rsidRPr="00F32ADB">
        <w:rPr>
          <w:rFonts w:ascii="Arial" w:hAnsi="Arial" w:cs="Arial"/>
          <w:color w:val="000000" w:themeColor="text1"/>
          <w:sz w:val="20"/>
          <w:szCs w:val="20"/>
        </w:rPr>
        <w:t xml:space="preserve"> the assemblage of LGBTQ creative and cultural leaders in my book should come as no surprise.  Some viewers may love photographs of celebrities and some may find them tiresome.  Personally, I find high profile subjects and everyday individuals equally interesting.  Yet I can understand why many people are particularly drawn to celebrity photographs—we already have a history with many of these subjects.  If we loved an actor's movie or a writer's book, it would only be natural to want to know more about their lives. </w:t>
      </w:r>
    </w:p>
    <w:p w14:paraId="27BC2FAE" w14:textId="77777777" w:rsidR="00E52E5E" w:rsidRPr="00F32ADB" w:rsidRDefault="00E52E5E" w:rsidP="00F32ADB">
      <w:pPr>
        <w:spacing w:line="276" w:lineRule="auto"/>
        <w:rPr>
          <w:rFonts w:ascii="Arial" w:hAnsi="Arial" w:cs="Arial"/>
          <w:color w:val="000000" w:themeColor="text1"/>
          <w:sz w:val="20"/>
          <w:szCs w:val="20"/>
        </w:rPr>
      </w:pPr>
    </w:p>
    <w:p w14:paraId="797DE3A6" w14:textId="77777777" w:rsidR="00E52E5E" w:rsidRPr="00F32ADB" w:rsidRDefault="00E52E5E" w:rsidP="00F32ADB">
      <w:pPr>
        <w:spacing w:line="276" w:lineRule="auto"/>
        <w:rPr>
          <w:rFonts w:ascii="Arial" w:hAnsi="Arial" w:cs="Arial"/>
          <w:color w:val="000000" w:themeColor="text1"/>
          <w:sz w:val="20"/>
          <w:szCs w:val="20"/>
        </w:rPr>
      </w:pPr>
      <w:r w:rsidRPr="00F32ADB">
        <w:rPr>
          <w:rFonts w:ascii="Arial" w:hAnsi="Arial" w:cs="Arial"/>
          <w:color w:val="000000" w:themeColor="text1"/>
          <w:sz w:val="20"/>
          <w:szCs w:val="20"/>
        </w:rPr>
        <w:t xml:space="preserve">My photographic style has a hint of camp, a conscious choice in celebration of—as Susan Sontag pointed out—the intersection of a gay sensibility and camp.  As a photography and art history autodidact, most of my style and technique I developed through trial and error.  My approach evolved organically over time, as a confluence of related interests in psychology, theater, architecture, urban planning and drawing.  It's been influenced primarily by my life experiences and by the everyday world around me. </w:t>
      </w:r>
    </w:p>
    <w:p w14:paraId="6D935568" w14:textId="77777777" w:rsidR="00E52E5E" w:rsidRPr="00F32ADB" w:rsidRDefault="00E52E5E" w:rsidP="00F32ADB">
      <w:pPr>
        <w:spacing w:line="276" w:lineRule="auto"/>
        <w:rPr>
          <w:rFonts w:ascii="Arial" w:hAnsi="Arial" w:cs="Arial"/>
          <w:color w:val="000000" w:themeColor="text1"/>
          <w:sz w:val="20"/>
          <w:szCs w:val="20"/>
        </w:rPr>
      </w:pPr>
    </w:p>
    <w:p w14:paraId="48406B98" w14:textId="77777777" w:rsidR="00E52E5E" w:rsidRPr="00F32ADB" w:rsidRDefault="00E52E5E" w:rsidP="00F32ADB">
      <w:pPr>
        <w:spacing w:line="276" w:lineRule="auto"/>
        <w:rPr>
          <w:rFonts w:ascii="Arial" w:hAnsi="Arial" w:cs="Arial"/>
          <w:color w:val="000000" w:themeColor="text1"/>
          <w:sz w:val="20"/>
          <w:szCs w:val="20"/>
        </w:rPr>
      </w:pPr>
      <w:r w:rsidRPr="00F32ADB">
        <w:rPr>
          <w:rFonts w:ascii="Arial" w:hAnsi="Arial" w:cs="Arial"/>
          <w:color w:val="000000" w:themeColor="text1"/>
          <w:sz w:val="20"/>
          <w:szCs w:val="20"/>
        </w:rPr>
        <w:t xml:space="preserve">I attempt to distinguish </w:t>
      </w:r>
      <w:r w:rsidRPr="00F32ADB">
        <w:rPr>
          <w:rFonts w:ascii="Arial" w:hAnsi="Arial" w:cs="Arial"/>
          <w:i/>
          <w:color w:val="000000" w:themeColor="text1"/>
          <w:sz w:val="20"/>
          <w:szCs w:val="20"/>
        </w:rPr>
        <w:t>Kings &amp; Queens in Their Castles</w:t>
      </w:r>
      <w:r w:rsidRPr="00F32ADB">
        <w:rPr>
          <w:rFonts w:ascii="Arial" w:hAnsi="Arial" w:cs="Arial"/>
          <w:color w:val="000000" w:themeColor="text1"/>
          <w:sz w:val="20"/>
          <w:szCs w:val="20"/>
        </w:rPr>
        <w:t xml:space="preserve"> from other portrait series in </w:t>
      </w:r>
      <w:proofErr w:type="gramStart"/>
      <w:r w:rsidRPr="00F32ADB">
        <w:rPr>
          <w:rFonts w:ascii="Arial" w:hAnsi="Arial" w:cs="Arial"/>
          <w:color w:val="000000" w:themeColor="text1"/>
          <w:sz w:val="20"/>
          <w:szCs w:val="20"/>
        </w:rPr>
        <w:t>a number of</w:t>
      </w:r>
      <w:proofErr w:type="gramEnd"/>
      <w:r w:rsidRPr="00F32ADB">
        <w:rPr>
          <w:rFonts w:ascii="Arial" w:hAnsi="Arial" w:cs="Arial"/>
          <w:color w:val="000000" w:themeColor="text1"/>
          <w:sz w:val="20"/>
          <w:szCs w:val="20"/>
        </w:rPr>
        <w:t xml:space="preserve"> aspects.  My approach is a blend of portraiture and architectural photography, to illustrate that subjects and environments are a unified fabric.  I shoot subjects at home because our natural habitats bring out our </w:t>
      </w:r>
      <w:r w:rsidRPr="00F32ADB">
        <w:rPr>
          <w:rFonts w:ascii="Arial" w:hAnsi="Arial" w:cs="Arial"/>
          <w:color w:val="000000" w:themeColor="text1"/>
          <w:sz w:val="20"/>
          <w:szCs w:val="20"/>
        </w:rPr>
        <w:lastRenderedPageBreak/>
        <w:t xml:space="preserve">character.  The LGBTQ person’s home is an extension of him/herself.  And for a community sometimes obsessed with image and beauty, our living spaces can also be the ultimate in self-expression.  With a flair for design, many of these subjects have crafted playful, often outlandish homes that tell stories about their inhabitants.  </w:t>
      </w:r>
    </w:p>
    <w:p w14:paraId="6A6C86F3" w14:textId="77777777" w:rsidR="00E52E5E" w:rsidRPr="00F32ADB" w:rsidRDefault="00E52E5E" w:rsidP="00F32ADB">
      <w:pPr>
        <w:spacing w:line="276" w:lineRule="auto"/>
        <w:rPr>
          <w:rFonts w:ascii="Arial" w:hAnsi="Arial" w:cs="Arial"/>
          <w:color w:val="000000" w:themeColor="text1"/>
          <w:sz w:val="20"/>
          <w:szCs w:val="20"/>
        </w:rPr>
      </w:pPr>
    </w:p>
    <w:p w14:paraId="60820539" w14:textId="77777777" w:rsidR="00E52E5E" w:rsidRPr="00F32ADB" w:rsidRDefault="00E52E5E" w:rsidP="00F32ADB">
      <w:pPr>
        <w:spacing w:line="276" w:lineRule="auto"/>
        <w:rPr>
          <w:rFonts w:ascii="Arial" w:hAnsi="Arial" w:cs="Arial"/>
          <w:color w:val="000000" w:themeColor="text1"/>
          <w:sz w:val="20"/>
          <w:szCs w:val="20"/>
        </w:rPr>
      </w:pPr>
      <w:r w:rsidRPr="00F32ADB">
        <w:rPr>
          <w:rFonts w:ascii="Arial" w:hAnsi="Arial" w:cs="Arial"/>
          <w:color w:val="000000" w:themeColor="text1"/>
          <w:sz w:val="20"/>
          <w:szCs w:val="20"/>
        </w:rPr>
        <w:t>I use a wide-angle lens and wide depth of field so that neither subject nor home predominates.  Conventional portraiture, on the other hand, tends to emphasize the person, through backgrounds of streamlined simplicity often with a narrow depth of field.  I often seek out backdrops and angles packed wall-to-wall with idiosyncratic belongings, paraphernalia and detail, albeit balanced by sweeping exterior shots.  Making use of the full color palate, I attempt to uncover what such homes reveal about how multifarious LGBTQ personalities can be.</w:t>
      </w:r>
    </w:p>
    <w:p w14:paraId="770F3997" w14:textId="77777777" w:rsidR="00E52E5E" w:rsidRPr="00F32ADB" w:rsidRDefault="00E52E5E" w:rsidP="00F32ADB">
      <w:pPr>
        <w:spacing w:line="276" w:lineRule="auto"/>
        <w:rPr>
          <w:rFonts w:ascii="Arial" w:hAnsi="Arial" w:cs="Arial"/>
          <w:color w:val="000000" w:themeColor="text1"/>
          <w:sz w:val="20"/>
          <w:szCs w:val="20"/>
        </w:rPr>
      </w:pPr>
    </w:p>
    <w:p w14:paraId="1E21468D" w14:textId="77777777" w:rsidR="00E52E5E" w:rsidRPr="00F32ADB" w:rsidRDefault="00E52E5E" w:rsidP="00F32ADB">
      <w:pPr>
        <w:spacing w:line="276" w:lineRule="auto"/>
        <w:rPr>
          <w:rFonts w:ascii="Arial" w:hAnsi="Arial" w:cs="Arial"/>
          <w:color w:val="000000" w:themeColor="text1"/>
          <w:sz w:val="20"/>
          <w:szCs w:val="20"/>
        </w:rPr>
      </w:pPr>
      <w:r w:rsidRPr="00F32ADB">
        <w:rPr>
          <w:rFonts w:ascii="Arial" w:hAnsi="Arial" w:cs="Arial"/>
          <w:color w:val="000000" w:themeColor="text1"/>
          <w:sz w:val="20"/>
          <w:szCs w:val="20"/>
        </w:rPr>
        <w:t xml:space="preserve">To fully create 360-degree portraits, I photograph people in daily activity—modern day tableaux </w:t>
      </w:r>
      <w:proofErr w:type="spellStart"/>
      <w:r w:rsidRPr="00F32ADB">
        <w:rPr>
          <w:rFonts w:ascii="Arial" w:hAnsi="Arial" w:cs="Arial"/>
          <w:color w:val="000000" w:themeColor="text1"/>
          <w:sz w:val="20"/>
          <w:szCs w:val="20"/>
        </w:rPr>
        <w:t>vivants</w:t>
      </w:r>
      <w:proofErr w:type="spellEnd"/>
      <w:r w:rsidRPr="00F32ADB">
        <w:rPr>
          <w:rFonts w:ascii="Arial" w:hAnsi="Arial" w:cs="Arial"/>
          <w:color w:val="000000" w:themeColor="text1"/>
          <w:sz w:val="20"/>
          <w:szCs w:val="20"/>
        </w:rPr>
        <w:t xml:space="preserve">.  I seek out whimsical, intimate moments of everyday life that shift between the pictorial and the theatrical.  While the images often have an element of voyeurism, my subjects occasionally look at the camera as </w:t>
      </w:r>
      <w:proofErr w:type="gramStart"/>
      <w:r w:rsidRPr="00F32ADB">
        <w:rPr>
          <w:rFonts w:ascii="Arial" w:hAnsi="Arial" w:cs="Arial"/>
          <w:color w:val="000000" w:themeColor="text1"/>
          <w:sz w:val="20"/>
          <w:szCs w:val="20"/>
        </w:rPr>
        <w:t>in reality, when</w:t>
      </w:r>
      <w:proofErr w:type="gramEnd"/>
      <w:r w:rsidRPr="00F32ADB">
        <w:rPr>
          <w:rFonts w:ascii="Arial" w:hAnsi="Arial" w:cs="Arial"/>
          <w:color w:val="000000" w:themeColor="text1"/>
          <w:sz w:val="20"/>
          <w:szCs w:val="20"/>
        </w:rPr>
        <w:t xml:space="preserve"> being photographed subjects are typically aware of a photographer's presence.  I strive for the images to look naturally lit by ambient light, yet most shots are lit with a mixture of tungsten and strobe lights.  Almost all shots are hand held (no tripod) and almost all are 35mm digital (although my first book, </w:t>
      </w:r>
      <w:r w:rsidRPr="00F32ADB">
        <w:rPr>
          <w:rFonts w:ascii="Arial" w:hAnsi="Arial" w:cs="Arial"/>
          <w:i/>
          <w:color w:val="000000" w:themeColor="text1"/>
          <w:sz w:val="20"/>
          <w:szCs w:val="20"/>
        </w:rPr>
        <w:t>Kings in Their Castles</w:t>
      </w:r>
      <w:r w:rsidRPr="00F32ADB">
        <w:rPr>
          <w:rFonts w:ascii="Arial" w:hAnsi="Arial" w:cs="Arial"/>
          <w:color w:val="000000" w:themeColor="text1"/>
          <w:sz w:val="20"/>
          <w:szCs w:val="20"/>
        </w:rPr>
        <w:t xml:space="preserve">, was mostly film).  </w:t>
      </w:r>
    </w:p>
    <w:p w14:paraId="7D9C49E3" w14:textId="77777777" w:rsidR="00E52E5E" w:rsidRPr="00F32ADB" w:rsidRDefault="00E52E5E" w:rsidP="00F32ADB">
      <w:pPr>
        <w:spacing w:line="276" w:lineRule="auto"/>
        <w:rPr>
          <w:rFonts w:ascii="Arial" w:hAnsi="Arial" w:cs="Arial"/>
          <w:color w:val="000000" w:themeColor="text1"/>
          <w:sz w:val="20"/>
          <w:szCs w:val="20"/>
        </w:rPr>
      </w:pPr>
    </w:p>
    <w:p w14:paraId="6FCB9248" w14:textId="77777777" w:rsidR="00E52E5E" w:rsidRPr="00F32ADB" w:rsidRDefault="00E52E5E" w:rsidP="00F32ADB">
      <w:pPr>
        <w:spacing w:line="276" w:lineRule="auto"/>
        <w:rPr>
          <w:rFonts w:ascii="Arial" w:hAnsi="Arial" w:cs="Arial"/>
          <w:color w:val="000000" w:themeColor="text1"/>
          <w:sz w:val="20"/>
          <w:szCs w:val="20"/>
        </w:rPr>
      </w:pPr>
      <w:r w:rsidRPr="00F32ADB">
        <w:rPr>
          <w:rFonts w:ascii="Arial" w:hAnsi="Arial" w:cs="Arial"/>
          <w:color w:val="000000" w:themeColor="text1"/>
          <w:sz w:val="20"/>
          <w:szCs w:val="20"/>
        </w:rPr>
        <w:t>I found subjects through thousands of hours of research, letter writing, phone calls, networking, and posting requests on public message boards and social media groups.  The subjects in the series are by no means a representative social, economic or ethnic cross section of LGBTQ America.  Yet a broad spectrum of geographies and professions are represented.  Alongside creatives such as artists, fashion designers, writers, actors, directors, music makers and dancers, I feature business leaders, politicians, journalists, activists and religious leaders.  I include those who keep our country running, such as farmers, beekeepers, police officers, doctors, chefs, bartenders and innkeepers.  I exhibit some miscellaneous athletes, students, professors, drag queens and socialites.  As well as a cartoonist, barista, poet, comedian, navy technician and paleontologist.  I also showcase urban bohemians, beatniks, mavericks and iconoclasts, many of whom blossomed in the 1960s and 1970s but seem to be slowly disappearing.  It should be noted that a few people in the series are straight friends who happened to be visiting subjects when I was shooting.</w:t>
      </w:r>
    </w:p>
    <w:p w14:paraId="6FB7C811" w14:textId="77777777" w:rsidR="00E52E5E" w:rsidRPr="00F32ADB" w:rsidRDefault="00E52E5E" w:rsidP="00F32ADB">
      <w:pPr>
        <w:spacing w:line="276" w:lineRule="auto"/>
        <w:rPr>
          <w:rFonts w:ascii="Arial" w:hAnsi="Arial" w:cs="Arial"/>
          <w:color w:val="000000" w:themeColor="text1"/>
          <w:sz w:val="20"/>
          <w:szCs w:val="20"/>
        </w:rPr>
      </w:pPr>
    </w:p>
    <w:p w14:paraId="78833460" w14:textId="77777777" w:rsidR="00E52E5E" w:rsidRPr="00F32ADB" w:rsidRDefault="00E52E5E" w:rsidP="00F32ADB">
      <w:pPr>
        <w:spacing w:line="276" w:lineRule="auto"/>
        <w:rPr>
          <w:rFonts w:ascii="Arial" w:hAnsi="Arial" w:cs="Arial"/>
          <w:color w:val="000000" w:themeColor="text1"/>
          <w:sz w:val="20"/>
          <w:szCs w:val="20"/>
        </w:rPr>
      </w:pPr>
      <w:r w:rsidRPr="00F32ADB">
        <w:rPr>
          <w:rFonts w:ascii="Arial" w:hAnsi="Arial" w:cs="Arial"/>
          <w:color w:val="000000" w:themeColor="text1"/>
          <w:sz w:val="20"/>
          <w:szCs w:val="20"/>
        </w:rPr>
        <w:t xml:space="preserve">Ultimately, I record the personal landscapes of these subjects for them to become works of </w:t>
      </w:r>
      <w:proofErr w:type="gramStart"/>
      <w:r w:rsidRPr="00F32ADB">
        <w:rPr>
          <w:rFonts w:ascii="Arial" w:hAnsi="Arial" w:cs="Arial"/>
          <w:color w:val="000000" w:themeColor="text1"/>
          <w:sz w:val="20"/>
          <w:szCs w:val="20"/>
        </w:rPr>
        <w:t>art in their own right</w:t>
      </w:r>
      <w:proofErr w:type="gramEnd"/>
      <w:r w:rsidRPr="00F32ADB">
        <w:rPr>
          <w:rFonts w:ascii="Arial" w:hAnsi="Arial" w:cs="Arial"/>
          <w:color w:val="000000" w:themeColor="text1"/>
          <w:sz w:val="20"/>
          <w:szCs w:val="20"/>
        </w:rPr>
        <w:t xml:space="preserve">.  With elements of both formal portraiture and informal snapshots, my images attempt to dance the line between beauty and chaos, sometimes simultaneously comforting and unsettling.  I hope that you find the sum of these photographs inspiring and moving and that they arouse in you as much delight and curiosity as they do in me.  I invite you to view dozens more photographs at www.TomAtwood.com.  </w:t>
      </w:r>
    </w:p>
    <w:p w14:paraId="5C7D3EFC" w14:textId="77777777" w:rsidR="00E52E5E" w:rsidRPr="00F32ADB" w:rsidRDefault="00E52E5E" w:rsidP="00F32ADB">
      <w:pPr>
        <w:spacing w:line="276" w:lineRule="auto"/>
        <w:rPr>
          <w:rFonts w:ascii="Arial" w:hAnsi="Arial" w:cs="Arial"/>
          <w:color w:val="000000" w:themeColor="text1"/>
          <w:sz w:val="28"/>
        </w:rPr>
      </w:pPr>
    </w:p>
    <w:p w14:paraId="7D24454A" w14:textId="77777777" w:rsidR="00CD7467" w:rsidRDefault="00CD7467" w:rsidP="008B00E3">
      <w:pPr>
        <w:pStyle w:val="BodyText"/>
        <w:rPr>
          <w:rFonts w:ascii="Arial" w:hAnsi="Arial"/>
          <w:color w:val="000000"/>
        </w:rPr>
      </w:pPr>
    </w:p>
    <w:p w14:paraId="73831726" w14:textId="42EFD35D" w:rsidR="00CD7467" w:rsidRDefault="00033E3B" w:rsidP="00033E3B">
      <w:pPr>
        <w:pStyle w:val="BodyText"/>
        <w:jc w:val="center"/>
        <w:rPr>
          <w:rFonts w:ascii="Arial" w:hAnsi="Arial"/>
          <w:color w:val="000000"/>
        </w:rPr>
      </w:pPr>
      <w:r>
        <w:rPr>
          <w:rFonts w:ascii="Arial" w:hAnsi="Arial"/>
          <w:noProof/>
          <w:color w:val="000000"/>
        </w:rPr>
        <w:lastRenderedPageBreak/>
        <w:drawing>
          <wp:inline distT="0" distB="0" distL="0" distR="0" wp14:anchorId="6AF53B2A" wp14:editId="0E0A79D0">
            <wp:extent cx="5943600" cy="4018915"/>
            <wp:effectExtent l="0" t="0" r="0" b="0"/>
            <wp:docPr id="10" name="Picture 10" descr="../../1-TomAtwood.com-v4/Images-Web-Ready-For-Email/Kings2-NYC-DonLemon-Balcony-80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TomAtwood.com-v4/Images-Web-Ready-For-Email/Kings2-NYC-DonLemon-Balcony-800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18915"/>
                    </a:xfrm>
                    <a:prstGeom prst="rect">
                      <a:avLst/>
                    </a:prstGeom>
                    <a:noFill/>
                    <a:ln>
                      <a:noFill/>
                    </a:ln>
                  </pic:spPr>
                </pic:pic>
              </a:graphicData>
            </a:graphic>
          </wp:inline>
        </w:drawing>
      </w:r>
    </w:p>
    <w:p w14:paraId="3D4D0322" w14:textId="77777777" w:rsidR="00CD7467" w:rsidRDefault="00CD7467" w:rsidP="008B00E3">
      <w:pPr>
        <w:pStyle w:val="BodyText"/>
        <w:rPr>
          <w:rFonts w:ascii="Arial" w:hAnsi="Arial"/>
          <w:color w:val="000000"/>
        </w:rPr>
      </w:pPr>
    </w:p>
    <w:p w14:paraId="29E65AF0" w14:textId="77777777" w:rsidR="001A47D8" w:rsidRDefault="001A47D8" w:rsidP="001A47D8">
      <w:pPr>
        <w:rPr>
          <w:rFonts w:ascii="Arial" w:hAnsi="Arial" w:cs="Lucida Sans Unicode"/>
          <w:sz w:val="28"/>
        </w:rPr>
      </w:pPr>
    </w:p>
    <w:p w14:paraId="151BB610" w14:textId="77777777" w:rsidR="00CF37A5" w:rsidRDefault="00CF37A5" w:rsidP="001A47D8">
      <w:pPr>
        <w:rPr>
          <w:rFonts w:ascii="Arial" w:hAnsi="Arial" w:cs="Lucida Sans Unicode"/>
          <w:sz w:val="28"/>
        </w:rPr>
      </w:pPr>
    </w:p>
    <w:p w14:paraId="053B8428" w14:textId="77777777" w:rsidR="001A47D8" w:rsidRPr="003D5646" w:rsidRDefault="001A47D8" w:rsidP="001A47D8">
      <w:pPr>
        <w:keepNext/>
        <w:spacing w:beforeLines="40" w:before="96" w:afterLines="20" w:after="48"/>
        <w:jc w:val="center"/>
        <w:outlineLvl w:val="0"/>
        <w:rPr>
          <w:rFonts w:ascii="Avenir Book" w:hAnsi="Avenir Book" w:cs="Arial"/>
          <w:bCs/>
          <w:sz w:val="40"/>
          <w:szCs w:val="20"/>
        </w:rPr>
      </w:pPr>
      <w:r>
        <w:rPr>
          <w:rFonts w:ascii="Avenir Book" w:hAnsi="Avenir Book" w:cs="Arial"/>
          <w:bCs/>
          <w:sz w:val="40"/>
          <w:szCs w:val="20"/>
        </w:rPr>
        <w:t>DESCRIPTION</w:t>
      </w:r>
    </w:p>
    <w:p w14:paraId="5FB77404" w14:textId="77777777" w:rsidR="001A47D8" w:rsidRPr="00CD7467" w:rsidRDefault="001A47D8" w:rsidP="00F32ADB">
      <w:pPr>
        <w:spacing w:line="276" w:lineRule="auto"/>
        <w:rPr>
          <w:rFonts w:ascii="Avenir Book" w:hAnsi="Avenir Book" w:cs="Lucida Sans Unicode"/>
          <w:sz w:val="28"/>
        </w:rPr>
      </w:pPr>
      <w:r w:rsidRPr="00CD7467">
        <w:rPr>
          <w:rFonts w:ascii="Avenir Book" w:hAnsi="Avenir Book" w:cs="Lucida Sans Unicode"/>
          <w:sz w:val="28"/>
        </w:rPr>
        <w:t>Long Description</w:t>
      </w:r>
    </w:p>
    <w:p w14:paraId="1BEA987E" w14:textId="77777777" w:rsidR="001A47D8" w:rsidRDefault="001A47D8" w:rsidP="00F32ADB">
      <w:pPr>
        <w:pStyle w:val="BodyText"/>
        <w:spacing w:line="276" w:lineRule="auto"/>
        <w:rPr>
          <w:rFonts w:ascii="Arial" w:hAnsi="Arial"/>
          <w:color w:val="000000"/>
        </w:rPr>
      </w:pPr>
      <w:r w:rsidRPr="0098161F">
        <w:rPr>
          <w:rFonts w:ascii="Arial" w:hAnsi="Arial"/>
          <w:i/>
          <w:color w:val="000000"/>
        </w:rPr>
        <w:t>Kings &amp; Queens in Their Castles</w:t>
      </w:r>
      <w:r w:rsidRPr="00DB1D03">
        <w:rPr>
          <w:rFonts w:ascii="Arial" w:hAnsi="Arial"/>
          <w:color w:val="000000"/>
        </w:rPr>
        <w:t xml:space="preserve"> </w:t>
      </w:r>
      <w:r w:rsidRPr="0055339F">
        <w:rPr>
          <w:rFonts w:ascii="Arial" w:hAnsi="Arial"/>
          <w:color w:val="000000"/>
        </w:rPr>
        <w:t xml:space="preserve">has been called the most ambitious </w:t>
      </w:r>
      <w:r w:rsidRPr="00DB1D03">
        <w:rPr>
          <w:rFonts w:ascii="Arial" w:hAnsi="Arial"/>
          <w:color w:val="000000"/>
        </w:rPr>
        <w:t xml:space="preserve">photo </w:t>
      </w:r>
      <w:r>
        <w:rPr>
          <w:rFonts w:ascii="Arial" w:hAnsi="Arial"/>
          <w:color w:val="000000"/>
        </w:rPr>
        <w:t>series</w:t>
      </w:r>
      <w:r w:rsidRPr="00DB1D03">
        <w:rPr>
          <w:rFonts w:ascii="Arial" w:hAnsi="Arial"/>
          <w:color w:val="000000"/>
        </w:rPr>
        <w:t xml:space="preserve"> ever conducted of the LGBT</w:t>
      </w:r>
      <w:r>
        <w:rPr>
          <w:rFonts w:ascii="Arial" w:hAnsi="Arial"/>
          <w:color w:val="000000"/>
        </w:rPr>
        <w:t>Q</w:t>
      </w:r>
      <w:r w:rsidRPr="00DB1D03">
        <w:rPr>
          <w:rFonts w:ascii="Arial" w:hAnsi="Arial"/>
          <w:color w:val="000000"/>
        </w:rPr>
        <w:t xml:space="preserve"> experience in the USA. </w:t>
      </w:r>
      <w:r>
        <w:rPr>
          <w:rFonts w:ascii="Arial" w:hAnsi="Arial"/>
          <w:color w:val="000000"/>
        </w:rPr>
        <w:t xml:space="preserve"> </w:t>
      </w:r>
      <w:r w:rsidRPr="008266EA">
        <w:rPr>
          <w:rFonts w:ascii="Arial" w:hAnsi="Arial"/>
          <w:color w:val="000000"/>
        </w:rPr>
        <w:t xml:space="preserve">Over 15 years, </w:t>
      </w:r>
      <w:r>
        <w:rPr>
          <w:rFonts w:ascii="Arial" w:hAnsi="Arial"/>
          <w:color w:val="000000"/>
        </w:rPr>
        <w:t>Atwood photographed</w:t>
      </w:r>
      <w:r w:rsidRPr="00DB1D03">
        <w:rPr>
          <w:rFonts w:ascii="Arial" w:hAnsi="Arial"/>
          <w:color w:val="000000"/>
        </w:rPr>
        <w:t xml:space="preserve"> </w:t>
      </w:r>
      <w:r>
        <w:rPr>
          <w:rFonts w:ascii="Arial" w:hAnsi="Arial"/>
          <w:color w:val="000000"/>
        </w:rPr>
        <w:t>more than</w:t>
      </w:r>
      <w:r w:rsidRPr="00DB1D03">
        <w:rPr>
          <w:rFonts w:ascii="Arial" w:hAnsi="Arial"/>
          <w:color w:val="000000"/>
        </w:rPr>
        <w:t xml:space="preserve"> </w:t>
      </w:r>
      <w:r>
        <w:rPr>
          <w:rFonts w:ascii="Arial" w:hAnsi="Arial"/>
          <w:color w:val="000000"/>
        </w:rPr>
        <w:t>35</w:t>
      </w:r>
      <w:r w:rsidRPr="00DB1D03">
        <w:rPr>
          <w:rFonts w:ascii="Arial" w:hAnsi="Arial"/>
          <w:color w:val="000000"/>
        </w:rPr>
        <w:t xml:space="preserve">0 </w:t>
      </w:r>
      <w:r>
        <w:rPr>
          <w:rFonts w:ascii="Arial" w:hAnsi="Arial"/>
          <w:color w:val="000000"/>
        </w:rPr>
        <w:t>subjects</w:t>
      </w:r>
      <w:r w:rsidRPr="00DB1D03">
        <w:rPr>
          <w:rFonts w:ascii="Arial" w:hAnsi="Arial"/>
          <w:color w:val="000000"/>
        </w:rPr>
        <w:t xml:space="preserve"> at home nationwide</w:t>
      </w:r>
      <w:r>
        <w:rPr>
          <w:rFonts w:ascii="Arial" w:hAnsi="Arial"/>
          <w:color w:val="000000"/>
        </w:rPr>
        <w:t xml:space="preserve"> (with over 160 in the book)</w:t>
      </w:r>
      <w:r w:rsidRPr="00DB1D03">
        <w:rPr>
          <w:rFonts w:ascii="Arial" w:hAnsi="Arial"/>
          <w:color w:val="000000"/>
        </w:rPr>
        <w:t>, includ</w:t>
      </w:r>
      <w:r>
        <w:rPr>
          <w:rFonts w:ascii="Arial" w:hAnsi="Arial"/>
          <w:color w:val="000000"/>
        </w:rPr>
        <w:t>ing</w:t>
      </w:r>
      <w:r w:rsidRPr="00DB1D03">
        <w:rPr>
          <w:rFonts w:ascii="Arial" w:hAnsi="Arial"/>
          <w:color w:val="000000"/>
        </w:rPr>
        <w:t xml:space="preserve"> </w:t>
      </w:r>
      <w:r>
        <w:rPr>
          <w:rFonts w:ascii="Arial" w:hAnsi="Arial"/>
          <w:color w:val="000000"/>
        </w:rPr>
        <w:t xml:space="preserve">nearly 100 celebrities (with about 60 in the book).  With individuals from </w:t>
      </w:r>
      <w:r w:rsidRPr="008266EA">
        <w:rPr>
          <w:rFonts w:ascii="Arial" w:hAnsi="Arial"/>
          <w:color w:val="000000"/>
        </w:rPr>
        <w:t>30 states</w:t>
      </w:r>
      <w:r>
        <w:rPr>
          <w:rFonts w:ascii="Arial" w:hAnsi="Arial"/>
          <w:color w:val="000000"/>
        </w:rPr>
        <w:t>,</w:t>
      </w:r>
      <w:r w:rsidRPr="008266EA">
        <w:rPr>
          <w:rFonts w:ascii="Arial" w:hAnsi="Arial"/>
          <w:color w:val="000000"/>
        </w:rPr>
        <w:t xml:space="preserve"> </w:t>
      </w:r>
      <w:r w:rsidRPr="0098161F">
        <w:rPr>
          <w:rFonts w:ascii="Arial" w:hAnsi="Arial"/>
          <w:color w:val="000000"/>
        </w:rPr>
        <w:t>Atwood offers a window into the lives and homes of some of America's most intriguing and eccentric personalities. </w:t>
      </w:r>
      <w:r>
        <w:rPr>
          <w:rFonts w:ascii="Arial" w:hAnsi="Arial"/>
          <w:color w:val="000000"/>
        </w:rPr>
        <w:t xml:space="preserve"> </w:t>
      </w:r>
    </w:p>
    <w:p w14:paraId="11E8E7DA" w14:textId="77777777" w:rsidR="001A47D8" w:rsidRDefault="001A47D8" w:rsidP="00F32ADB">
      <w:pPr>
        <w:pStyle w:val="BodyText"/>
        <w:spacing w:line="276" w:lineRule="auto"/>
        <w:rPr>
          <w:rFonts w:ascii="Arial" w:hAnsi="Arial"/>
          <w:color w:val="000000"/>
        </w:rPr>
      </w:pPr>
    </w:p>
    <w:p w14:paraId="2F135403" w14:textId="77777777" w:rsidR="001A47D8" w:rsidRDefault="001A47D8" w:rsidP="00F32ADB">
      <w:pPr>
        <w:pStyle w:val="BodyText"/>
        <w:spacing w:line="276" w:lineRule="auto"/>
        <w:rPr>
          <w:rFonts w:ascii="Arial" w:hAnsi="Arial"/>
          <w:color w:val="000000"/>
        </w:rPr>
      </w:pPr>
      <w:r>
        <w:rPr>
          <w:rFonts w:ascii="Arial" w:hAnsi="Arial"/>
          <w:color w:val="000000"/>
        </w:rPr>
        <w:t xml:space="preserve">Among the luminaries depicted are </w:t>
      </w:r>
      <w:r w:rsidRPr="0098161F">
        <w:rPr>
          <w:rFonts w:ascii="Arial" w:hAnsi="Arial"/>
          <w:color w:val="000000"/>
        </w:rPr>
        <w:t xml:space="preserve">Meredith Baxter, Alan Cumming, Don Lemon, John Waters, George Takei, Alison </w:t>
      </w:r>
      <w:proofErr w:type="spellStart"/>
      <w:r w:rsidRPr="0098161F">
        <w:rPr>
          <w:rFonts w:ascii="Arial" w:hAnsi="Arial"/>
          <w:color w:val="000000"/>
        </w:rPr>
        <w:t>Bechdel</w:t>
      </w:r>
      <w:proofErr w:type="spellEnd"/>
      <w:r w:rsidRPr="0098161F">
        <w:rPr>
          <w:rFonts w:ascii="Arial" w:hAnsi="Arial"/>
          <w:color w:val="000000"/>
        </w:rPr>
        <w:t xml:space="preserve">, Barney Frank, Don </w:t>
      </w:r>
      <w:proofErr w:type="spellStart"/>
      <w:r w:rsidRPr="0098161F">
        <w:rPr>
          <w:rFonts w:ascii="Arial" w:hAnsi="Arial"/>
          <w:color w:val="000000"/>
        </w:rPr>
        <w:t>Bachardy</w:t>
      </w:r>
      <w:proofErr w:type="spellEnd"/>
      <w:r w:rsidRPr="0098161F">
        <w:rPr>
          <w:rFonts w:ascii="Arial" w:hAnsi="Arial"/>
          <w:color w:val="000000"/>
        </w:rPr>
        <w:t xml:space="preserve">, Billy Porter, Ari Shapiro, Arthur Tress, Michael </w:t>
      </w:r>
      <w:proofErr w:type="spellStart"/>
      <w:r w:rsidRPr="0098161F">
        <w:rPr>
          <w:rFonts w:ascii="Arial" w:hAnsi="Arial"/>
          <w:color w:val="000000"/>
        </w:rPr>
        <w:t>Urie</w:t>
      </w:r>
      <w:proofErr w:type="spellEnd"/>
      <w:r w:rsidRPr="0098161F">
        <w:rPr>
          <w:rFonts w:ascii="Arial" w:hAnsi="Arial"/>
          <w:color w:val="000000"/>
        </w:rPr>
        <w:t xml:space="preserve">, Greg Louganis, Charles Busch, Kate Clinton, Dan Savage, Tommy Tune, Jonathan Adler, Simon </w:t>
      </w:r>
      <w:proofErr w:type="spellStart"/>
      <w:r w:rsidRPr="0098161F">
        <w:rPr>
          <w:rFonts w:ascii="Arial" w:hAnsi="Arial"/>
          <w:color w:val="000000"/>
        </w:rPr>
        <w:t>Doonan</w:t>
      </w:r>
      <w:proofErr w:type="spellEnd"/>
      <w:r w:rsidRPr="0098161F">
        <w:rPr>
          <w:rFonts w:ascii="Arial" w:hAnsi="Arial"/>
          <w:color w:val="000000"/>
        </w:rPr>
        <w:t>, Leslie Jordan,</w:t>
      </w:r>
      <w:r>
        <w:rPr>
          <w:rFonts w:ascii="Arial" w:hAnsi="Arial"/>
          <w:color w:val="000000"/>
        </w:rPr>
        <w:t xml:space="preserve"> </w:t>
      </w:r>
      <w:r w:rsidRPr="0098161F">
        <w:rPr>
          <w:rFonts w:ascii="Arial" w:hAnsi="Arial"/>
          <w:color w:val="000000"/>
        </w:rPr>
        <w:t xml:space="preserve">Anthony Rapp, John Berendt, Bruce </w:t>
      </w:r>
      <w:proofErr w:type="spellStart"/>
      <w:r w:rsidRPr="0098161F">
        <w:rPr>
          <w:rFonts w:ascii="Arial" w:hAnsi="Arial"/>
          <w:color w:val="000000"/>
        </w:rPr>
        <w:t>Vilanch</w:t>
      </w:r>
      <w:proofErr w:type="spellEnd"/>
      <w:r w:rsidRPr="0098161F">
        <w:rPr>
          <w:rFonts w:ascii="Arial" w:hAnsi="Arial"/>
          <w:color w:val="000000"/>
        </w:rPr>
        <w:t xml:space="preserve">, John </w:t>
      </w:r>
      <w:proofErr w:type="spellStart"/>
      <w:r w:rsidRPr="0098161F">
        <w:rPr>
          <w:rFonts w:ascii="Arial" w:hAnsi="Arial"/>
          <w:color w:val="000000"/>
        </w:rPr>
        <w:t>Corigliano</w:t>
      </w:r>
      <w:proofErr w:type="spellEnd"/>
      <w:r w:rsidRPr="0098161F">
        <w:rPr>
          <w:rFonts w:ascii="Arial" w:hAnsi="Arial"/>
          <w:color w:val="000000"/>
        </w:rPr>
        <w:t xml:space="preserve">, Anthony </w:t>
      </w:r>
      <w:proofErr w:type="spellStart"/>
      <w:r w:rsidRPr="0098161F">
        <w:rPr>
          <w:rFonts w:ascii="Arial" w:hAnsi="Arial"/>
          <w:color w:val="000000"/>
        </w:rPr>
        <w:t>Goicolea</w:t>
      </w:r>
      <w:proofErr w:type="spellEnd"/>
      <w:r w:rsidRPr="0098161F">
        <w:rPr>
          <w:rFonts w:ascii="Arial" w:hAnsi="Arial"/>
          <w:color w:val="000000"/>
        </w:rPr>
        <w:t xml:space="preserve">, </w:t>
      </w:r>
      <w:r w:rsidRPr="00077786">
        <w:rPr>
          <w:rFonts w:ascii="Arial" w:hAnsi="Arial"/>
          <w:color w:val="000000"/>
        </w:rPr>
        <w:t xml:space="preserve">Elizabeth </w:t>
      </w:r>
      <w:proofErr w:type="spellStart"/>
      <w:r w:rsidRPr="00077786">
        <w:rPr>
          <w:rFonts w:ascii="Arial" w:hAnsi="Arial"/>
          <w:color w:val="000000"/>
        </w:rPr>
        <w:t>Streb</w:t>
      </w:r>
      <w:proofErr w:type="spellEnd"/>
      <w:r w:rsidRPr="0098161F">
        <w:rPr>
          <w:rFonts w:ascii="Arial" w:hAnsi="Arial"/>
          <w:color w:val="000000"/>
        </w:rPr>
        <w:t xml:space="preserve">, </w:t>
      </w:r>
      <w:r>
        <w:rPr>
          <w:rFonts w:ascii="Arial" w:hAnsi="Arial"/>
          <w:color w:val="000000"/>
        </w:rPr>
        <w:t xml:space="preserve">Michael </w:t>
      </w:r>
      <w:proofErr w:type="spellStart"/>
      <w:r>
        <w:rPr>
          <w:rFonts w:ascii="Arial" w:hAnsi="Arial"/>
          <w:color w:val="000000"/>
        </w:rPr>
        <w:t>Musto</w:t>
      </w:r>
      <w:proofErr w:type="spellEnd"/>
      <w:r>
        <w:rPr>
          <w:rFonts w:ascii="Arial" w:hAnsi="Arial"/>
          <w:color w:val="000000"/>
        </w:rPr>
        <w:t xml:space="preserve">, </w:t>
      </w:r>
      <w:r w:rsidRPr="005A3B9A">
        <w:rPr>
          <w:rFonts w:ascii="Arial" w:hAnsi="Arial"/>
          <w:color w:val="000000"/>
        </w:rPr>
        <w:t xml:space="preserve">Carson </w:t>
      </w:r>
      <w:proofErr w:type="spellStart"/>
      <w:r w:rsidRPr="005A3B9A">
        <w:rPr>
          <w:rFonts w:ascii="Arial" w:hAnsi="Arial"/>
          <w:color w:val="000000"/>
        </w:rPr>
        <w:t>Kressley</w:t>
      </w:r>
      <w:proofErr w:type="spellEnd"/>
      <w:r>
        <w:rPr>
          <w:rFonts w:ascii="Arial" w:hAnsi="Arial"/>
          <w:color w:val="000000"/>
        </w:rPr>
        <w:t>,</w:t>
      </w:r>
      <w:r w:rsidRPr="005A3B9A">
        <w:rPr>
          <w:rFonts w:ascii="Arial" w:hAnsi="Arial"/>
          <w:color w:val="000000"/>
        </w:rPr>
        <w:t xml:space="preserve"> </w:t>
      </w:r>
      <w:r w:rsidRPr="009F028F">
        <w:rPr>
          <w:rFonts w:ascii="Arial" w:hAnsi="Arial"/>
          <w:color w:val="000000"/>
        </w:rPr>
        <w:t xml:space="preserve">Joel Schumacher, Christian </w:t>
      </w:r>
      <w:proofErr w:type="spellStart"/>
      <w:r w:rsidRPr="009F028F">
        <w:rPr>
          <w:rFonts w:ascii="Arial" w:hAnsi="Arial"/>
          <w:color w:val="000000"/>
        </w:rPr>
        <w:t>Siriano</w:t>
      </w:r>
      <w:proofErr w:type="spellEnd"/>
      <w:r>
        <w:rPr>
          <w:rFonts w:ascii="Arial" w:hAnsi="Arial"/>
          <w:color w:val="000000"/>
        </w:rPr>
        <w:t>,</w:t>
      </w:r>
      <w:r w:rsidRPr="009F028F">
        <w:rPr>
          <w:rFonts w:ascii="Arial" w:hAnsi="Arial"/>
          <w:color w:val="000000"/>
        </w:rPr>
        <w:t xml:space="preserve"> </w:t>
      </w:r>
      <w:r w:rsidRPr="00C2188B">
        <w:rPr>
          <w:rFonts w:ascii="Arial" w:hAnsi="Arial"/>
          <w:color w:val="000000"/>
        </w:rPr>
        <w:t xml:space="preserve">John </w:t>
      </w:r>
      <w:proofErr w:type="spellStart"/>
      <w:r w:rsidRPr="00C2188B">
        <w:rPr>
          <w:rFonts w:ascii="Arial" w:hAnsi="Arial"/>
          <w:color w:val="000000"/>
        </w:rPr>
        <w:t>Ashbery</w:t>
      </w:r>
      <w:proofErr w:type="spellEnd"/>
      <w:r>
        <w:rPr>
          <w:rFonts w:ascii="Arial" w:hAnsi="Arial"/>
          <w:color w:val="000000"/>
        </w:rPr>
        <w:t>,</w:t>
      </w:r>
      <w:r w:rsidRPr="00C2188B">
        <w:rPr>
          <w:rFonts w:ascii="Arial" w:hAnsi="Arial"/>
          <w:color w:val="000000"/>
        </w:rPr>
        <w:t xml:space="preserve"> </w:t>
      </w:r>
      <w:r w:rsidRPr="009F028F">
        <w:rPr>
          <w:rFonts w:ascii="Arial" w:hAnsi="Arial"/>
          <w:color w:val="000000"/>
        </w:rPr>
        <w:t xml:space="preserve">Terrence McNally and Christine </w:t>
      </w:r>
      <w:proofErr w:type="spellStart"/>
      <w:r w:rsidRPr="009F028F">
        <w:rPr>
          <w:rFonts w:ascii="Arial" w:hAnsi="Arial"/>
          <w:color w:val="000000"/>
        </w:rPr>
        <w:t>Vachon</w:t>
      </w:r>
      <w:proofErr w:type="spellEnd"/>
      <w:r w:rsidRPr="00DB1D03">
        <w:rPr>
          <w:rFonts w:ascii="Arial" w:hAnsi="Arial"/>
          <w:color w:val="000000"/>
        </w:rPr>
        <w:t>.</w:t>
      </w:r>
      <w:r>
        <w:rPr>
          <w:rFonts w:ascii="Arial" w:hAnsi="Arial"/>
          <w:color w:val="000000"/>
        </w:rPr>
        <w:t xml:space="preserve">  </w:t>
      </w:r>
    </w:p>
    <w:p w14:paraId="138ACB50" w14:textId="77777777" w:rsidR="001A47D8" w:rsidRDefault="001A47D8" w:rsidP="00F32ADB">
      <w:pPr>
        <w:pStyle w:val="BodyText"/>
        <w:spacing w:line="276" w:lineRule="auto"/>
        <w:rPr>
          <w:rFonts w:ascii="Arial" w:hAnsi="Arial"/>
          <w:color w:val="000000"/>
        </w:rPr>
      </w:pPr>
    </w:p>
    <w:p w14:paraId="4EA675D5" w14:textId="77777777" w:rsidR="001A47D8" w:rsidRDefault="001A47D8" w:rsidP="00F32ADB">
      <w:pPr>
        <w:pStyle w:val="BodyText"/>
        <w:spacing w:line="276" w:lineRule="auto"/>
        <w:rPr>
          <w:rFonts w:ascii="Arial" w:hAnsi="Arial"/>
          <w:color w:val="000000"/>
        </w:rPr>
      </w:pPr>
      <w:r w:rsidRPr="00B76DA0">
        <w:rPr>
          <w:rFonts w:ascii="Arial" w:hAnsi="Arial"/>
          <w:color w:val="000000"/>
        </w:rPr>
        <w:t xml:space="preserve">Modern day tableaux </w:t>
      </w:r>
      <w:proofErr w:type="spellStart"/>
      <w:r w:rsidRPr="00B76DA0">
        <w:rPr>
          <w:rFonts w:ascii="Arial" w:hAnsi="Arial"/>
          <w:color w:val="000000"/>
        </w:rPr>
        <w:t>vivants</w:t>
      </w:r>
      <w:proofErr w:type="spellEnd"/>
      <w:r w:rsidRPr="00B76DA0">
        <w:rPr>
          <w:rFonts w:ascii="Arial" w:hAnsi="Arial"/>
          <w:color w:val="000000"/>
        </w:rPr>
        <w:t xml:space="preserve">, </w:t>
      </w:r>
      <w:r>
        <w:rPr>
          <w:rFonts w:ascii="Arial" w:hAnsi="Arial"/>
          <w:color w:val="000000"/>
        </w:rPr>
        <w:t>the images portray whimsical</w:t>
      </w:r>
      <w:r w:rsidRPr="00B76DA0">
        <w:rPr>
          <w:rFonts w:ascii="Arial" w:hAnsi="Arial"/>
          <w:color w:val="000000"/>
        </w:rPr>
        <w:t>, intimate moments of daily life that shift between the pictorial and the theatrical.</w:t>
      </w:r>
      <w:r>
        <w:rPr>
          <w:rFonts w:ascii="Arial" w:hAnsi="Arial"/>
          <w:color w:val="000000"/>
        </w:rPr>
        <w:t xml:space="preserve">  </w:t>
      </w:r>
      <w:r w:rsidRPr="003E0969">
        <w:rPr>
          <w:rFonts w:ascii="Arial" w:hAnsi="Arial"/>
          <w:color w:val="000000"/>
        </w:rPr>
        <w:t xml:space="preserve">Alongside creatives such as artists, fashion designers, writers, actors, directors, music makers and dancers, </w:t>
      </w:r>
      <w:r>
        <w:rPr>
          <w:rFonts w:ascii="Arial" w:hAnsi="Arial"/>
          <w:color w:val="000000"/>
        </w:rPr>
        <w:t>the series</w:t>
      </w:r>
      <w:r w:rsidRPr="003E0969">
        <w:rPr>
          <w:rFonts w:ascii="Arial" w:hAnsi="Arial"/>
          <w:color w:val="000000"/>
        </w:rPr>
        <w:t xml:space="preserve"> feature</w:t>
      </w:r>
      <w:r>
        <w:rPr>
          <w:rFonts w:ascii="Arial" w:hAnsi="Arial"/>
          <w:color w:val="000000"/>
        </w:rPr>
        <w:t>s</w:t>
      </w:r>
      <w:r w:rsidRPr="003E0969">
        <w:rPr>
          <w:rFonts w:ascii="Arial" w:hAnsi="Arial"/>
          <w:color w:val="000000"/>
        </w:rPr>
        <w:t xml:space="preserve"> business leaders, politicians, journalists, activists and religious leaders.  I</w:t>
      </w:r>
      <w:r>
        <w:rPr>
          <w:rFonts w:ascii="Arial" w:hAnsi="Arial"/>
          <w:color w:val="000000"/>
        </w:rPr>
        <w:t>t</w:t>
      </w:r>
      <w:r w:rsidRPr="003E0969">
        <w:rPr>
          <w:rFonts w:ascii="Arial" w:hAnsi="Arial"/>
          <w:color w:val="000000"/>
        </w:rPr>
        <w:t xml:space="preserve"> include</w:t>
      </w:r>
      <w:r>
        <w:rPr>
          <w:rFonts w:ascii="Arial" w:hAnsi="Arial"/>
          <w:color w:val="000000"/>
        </w:rPr>
        <w:t>s</w:t>
      </w:r>
      <w:r w:rsidRPr="003E0969">
        <w:rPr>
          <w:rFonts w:ascii="Arial" w:hAnsi="Arial"/>
          <w:color w:val="000000"/>
        </w:rPr>
        <w:t xml:space="preserve"> those who keep </w:t>
      </w:r>
      <w:r>
        <w:rPr>
          <w:rFonts w:ascii="Arial" w:hAnsi="Arial"/>
          <w:color w:val="000000"/>
        </w:rPr>
        <w:t>civilization</w:t>
      </w:r>
      <w:r w:rsidRPr="003E0969">
        <w:rPr>
          <w:rFonts w:ascii="Arial" w:hAnsi="Arial"/>
          <w:color w:val="000000"/>
        </w:rPr>
        <w:t xml:space="preserve"> running, such as farmers, beekeepers, doctors, chefs, bartenders and innkeepers.  </w:t>
      </w:r>
      <w:r>
        <w:rPr>
          <w:rFonts w:ascii="Arial" w:hAnsi="Arial"/>
          <w:color w:val="000000"/>
        </w:rPr>
        <w:lastRenderedPageBreak/>
        <w:t>S</w:t>
      </w:r>
      <w:r w:rsidRPr="003E0969">
        <w:rPr>
          <w:rFonts w:ascii="Arial" w:hAnsi="Arial"/>
          <w:color w:val="000000"/>
        </w:rPr>
        <w:t>ome miscellaneous athletes, students, professors, drag queens and socialites.  As well as a cartoonist, barista, poe</w:t>
      </w:r>
      <w:r>
        <w:rPr>
          <w:rFonts w:ascii="Arial" w:hAnsi="Arial"/>
          <w:color w:val="000000"/>
        </w:rPr>
        <w:t>t, comedian, navy technician,</w:t>
      </w:r>
      <w:r w:rsidRPr="003E0969">
        <w:rPr>
          <w:rFonts w:ascii="Arial" w:hAnsi="Arial"/>
          <w:color w:val="000000"/>
        </w:rPr>
        <w:t xml:space="preserve"> paleontologist</w:t>
      </w:r>
      <w:r>
        <w:rPr>
          <w:rFonts w:ascii="Arial" w:hAnsi="Arial"/>
          <w:color w:val="000000"/>
        </w:rPr>
        <w:t xml:space="preserve"> and transgender cop</w:t>
      </w:r>
      <w:r w:rsidRPr="003E0969">
        <w:rPr>
          <w:rFonts w:ascii="Arial" w:hAnsi="Arial"/>
          <w:color w:val="000000"/>
        </w:rPr>
        <w:t xml:space="preserve">.  </w:t>
      </w:r>
      <w:r>
        <w:rPr>
          <w:rFonts w:ascii="Arial" w:hAnsi="Arial"/>
          <w:color w:val="000000"/>
        </w:rPr>
        <w:t>A</w:t>
      </w:r>
      <w:r w:rsidRPr="003E0969">
        <w:rPr>
          <w:rFonts w:ascii="Arial" w:hAnsi="Arial"/>
          <w:color w:val="000000"/>
        </w:rPr>
        <w:t>lso showcase</w:t>
      </w:r>
      <w:r>
        <w:rPr>
          <w:rFonts w:ascii="Arial" w:hAnsi="Arial"/>
          <w:color w:val="000000"/>
        </w:rPr>
        <w:t>d are</w:t>
      </w:r>
      <w:r w:rsidRPr="003E0969">
        <w:rPr>
          <w:rFonts w:ascii="Arial" w:hAnsi="Arial"/>
          <w:color w:val="000000"/>
        </w:rPr>
        <w:t xml:space="preserve"> urban bohemians, beatniks, mavericks and iconoclasts, many of whom blossomed in the 1960s and 1970s but seem to be slowly disappearing</w:t>
      </w:r>
      <w:r>
        <w:rPr>
          <w:rFonts w:ascii="Arial" w:hAnsi="Arial"/>
          <w:color w:val="000000"/>
        </w:rPr>
        <w:t xml:space="preserve">.  </w:t>
      </w:r>
    </w:p>
    <w:p w14:paraId="630347F1" w14:textId="77777777" w:rsidR="001A47D8" w:rsidRDefault="001A47D8" w:rsidP="00F32ADB">
      <w:pPr>
        <w:pStyle w:val="BodyText"/>
        <w:spacing w:line="276" w:lineRule="auto"/>
        <w:rPr>
          <w:rFonts w:ascii="Arial" w:hAnsi="Arial"/>
          <w:color w:val="000000"/>
        </w:rPr>
      </w:pPr>
    </w:p>
    <w:p w14:paraId="201C8F5C" w14:textId="77777777" w:rsidR="001A47D8" w:rsidRPr="00CD7467" w:rsidRDefault="001A47D8" w:rsidP="00F32ADB">
      <w:pPr>
        <w:spacing w:line="276" w:lineRule="auto"/>
        <w:rPr>
          <w:rFonts w:ascii="Avenir Book" w:hAnsi="Avenir Book" w:cs="Lucida Sans Unicode"/>
          <w:sz w:val="28"/>
        </w:rPr>
      </w:pPr>
      <w:r w:rsidRPr="00CD7467">
        <w:rPr>
          <w:rFonts w:ascii="Avenir Book" w:hAnsi="Avenir Book" w:cs="Lucida Sans Unicode"/>
          <w:sz w:val="28"/>
        </w:rPr>
        <w:t>Medium Description</w:t>
      </w:r>
    </w:p>
    <w:p w14:paraId="02B483E8" w14:textId="77777777" w:rsidR="001A47D8" w:rsidRDefault="001A47D8" w:rsidP="00F32ADB">
      <w:pPr>
        <w:pStyle w:val="BodyText"/>
        <w:spacing w:line="276" w:lineRule="auto"/>
        <w:rPr>
          <w:rFonts w:ascii="Arial" w:hAnsi="Arial"/>
          <w:color w:val="000000"/>
        </w:rPr>
      </w:pPr>
      <w:r w:rsidRPr="0098161F">
        <w:rPr>
          <w:rFonts w:ascii="Arial" w:hAnsi="Arial"/>
          <w:i/>
          <w:color w:val="000000"/>
        </w:rPr>
        <w:t>Kings &amp; Queens in Their Castles</w:t>
      </w:r>
      <w:r w:rsidRPr="00DB1D03">
        <w:rPr>
          <w:rFonts w:ascii="Arial" w:hAnsi="Arial"/>
          <w:color w:val="000000"/>
        </w:rPr>
        <w:t xml:space="preserve"> </w:t>
      </w:r>
      <w:r w:rsidRPr="0055339F">
        <w:rPr>
          <w:rFonts w:ascii="Arial" w:hAnsi="Arial"/>
          <w:color w:val="000000"/>
        </w:rPr>
        <w:t xml:space="preserve">has been called the most ambitious </w:t>
      </w:r>
      <w:r w:rsidRPr="00DB1D03">
        <w:rPr>
          <w:rFonts w:ascii="Arial" w:hAnsi="Arial"/>
          <w:color w:val="000000"/>
        </w:rPr>
        <w:t xml:space="preserve">photo </w:t>
      </w:r>
      <w:r>
        <w:rPr>
          <w:rFonts w:ascii="Arial" w:hAnsi="Arial"/>
          <w:color w:val="000000"/>
        </w:rPr>
        <w:t>series</w:t>
      </w:r>
      <w:r w:rsidRPr="00DB1D03">
        <w:rPr>
          <w:rFonts w:ascii="Arial" w:hAnsi="Arial"/>
          <w:color w:val="000000"/>
        </w:rPr>
        <w:t xml:space="preserve"> ever conducted of the LGBT</w:t>
      </w:r>
      <w:r>
        <w:rPr>
          <w:rFonts w:ascii="Arial" w:hAnsi="Arial"/>
          <w:color w:val="000000"/>
        </w:rPr>
        <w:t>Q</w:t>
      </w:r>
      <w:r w:rsidRPr="00DB1D03">
        <w:rPr>
          <w:rFonts w:ascii="Arial" w:hAnsi="Arial"/>
          <w:color w:val="000000"/>
        </w:rPr>
        <w:t xml:space="preserve"> experience in the USA. </w:t>
      </w:r>
      <w:r>
        <w:rPr>
          <w:rFonts w:ascii="Arial" w:hAnsi="Arial"/>
          <w:color w:val="000000"/>
        </w:rPr>
        <w:t xml:space="preserve"> </w:t>
      </w:r>
      <w:r w:rsidRPr="008266EA">
        <w:rPr>
          <w:rFonts w:ascii="Arial" w:hAnsi="Arial"/>
          <w:color w:val="000000"/>
        </w:rPr>
        <w:t xml:space="preserve">Over 15 years, </w:t>
      </w:r>
      <w:r>
        <w:rPr>
          <w:rFonts w:ascii="Arial" w:hAnsi="Arial"/>
          <w:color w:val="000000"/>
        </w:rPr>
        <w:t>Atwood photographed</w:t>
      </w:r>
      <w:r w:rsidRPr="00DB1D03">
        <w:rPr>
          <w:rFonts w:ascii="Arial" w:hAnsi="Arial"/>
          <w:color w:val="000000"/>
        </w:rPr>
        <w:t xml:space="preserve"> </w:t>
      </w:r>
      <w:r>
        <w:rPr>
          <w:rFonts w:ascii="Arial" w:hAnsi="Arial"/>
          <w:color w:val="000000"/>
        </w:rPr>
        <w:t>more than</w:t>
      </w:r>
      <w:r w:rsidRPr="00DB1D03">
        <w:rPr>
          <w:rFonts w:ascii="Arial" w:hAnsi="Arial"/>
          <w:color w:val="000000"/>
        </w:rPr>
        <w:t xml:space="preserve"> </w:t>
      </w:r>
      <w:r>
        <w:rPr>
          <w:rFonts w:ascii="Arial" w:hAnsi="Arial"/>
          <w:color w:val="000000"/>
        </w:rPr>
        <w:t>35</w:t>
      </w:r>
      <w:r w:rsidRPr="00DB1D03">
        <w:rPr>
          <w:rFonts w:ascii="Arial" w:hAnsi="Arial"/>
          <w:color w:val="000000"/>
        </w:rPr>
        <w:t xml:space="preserve">0 </w:t>
      </w:r>
      <w:r>
        <w:rPr>
          <w:rFonts w:ascii="Arial" w:hAnsi="Arial"/>
          <w:color w:val="000000"/>
        </w:rPr>
        <w:t>subjects</w:t>
      </w:r>
      <w:r w:rsidRPr="00DB1D03">
        <w:rPr>
          <w:rFonts w:ascii="Arial" w:hAnsi="Arial"/>
          <w:color w:val="000000"/>
        </w:rPr>
        <w:t xml:space="preserve"> at home nationwide</w:t>
      </w:r>
      <w:r>
        <w:rPr>
          <w:rFonts w:ascii="Arial" w:hAnsi="Arial"/>
          <w:color w:val="000000"/>
        </w:rPr>
        <w:t xml:space="preserve"> (with over 160 in the book)</w:t>
      </w:r>
      <w:r w:rsidRPr="00DB1D03">
        <w:rPr>
          <w:rFonts w:ascii="Arial" w:hAnsi="Arial"/>
          <w:color w:val="000000"/>
        </w:rPr>
        <w:t>, includ</w:t>
      </w:r>
      <w:r>
        <w:rPr>
          <w:rFonts w:ascii="Arial" w:hAnsi="Arial"/>
          <w:color w:val="000000"/>
        </w:rPr>
        <w:t>ing</w:t>
      </w:r>
      <w:r w:rsidRPr="00DB1D03">
        <w:rPr>
          <w:rFonts w:ascii="Arial" w:hAnsi="Arial"/>
          <w:color w:val="000000"/>
        </w:rPr>
        <w:t xml:space="preserve"> </w:t>
      </w:r>
      <w:r>
        <w:rPr>
          <w:rFonts w:ascii="Arial" w:hAnsi="Arial"/>
          <w:color w:val="000000"/>
        </w:rPr>
        <w:t xml:space="preserve">nearly 100 celebrities (with about 60 in the book).  With individuals from </w:t>
      </w:r>
      <w:r w:rsidRPr="008266EA">
        <w:rPr>
          <w:rFonts w:ascii="Arial" w:hAnsi="Arial"/>
          <w:color w:val="000000"/>
        </w:rPr>
        <w:t>30 states</w:t>
      </w:r>
      <w:r>
        <w:rPr>
          <w:rFonts w:ascii="Arial" w:hAnsi="Arial"/>
          <w:color w:val="000000"/>
        </w:rPr>
        <w:t>,</w:t>
      </w:r>
      <w:r w:rsidRPr="008266EA">
        <w:rPr>
          <w:rFonts w:ascii="Arial" w:hAnsi="Arial"/>
          <w:color w:val="000000"/>
        </w:rPr>
        <w:t xml:space="preserve"> </w:t>
      </w:r>
      <w:r w:rsidRPr="0098161F">
        <w:rPr>
          <w:rFonts w:ascii="Arial" w:hAnsi="Arial"/>
          <w:color w:val="000000"/>
        </w:rPr>
        <w:t>Atwood offers a window into the lives and homes of some of America's most intriguing and eccentric personalities. </w:t>
      </w:r>
      <w:r>
        <w:rPr>
          <w:rFonts w:ascii="Arial" w:hAnsi="Arial"/>
          <w:color w:val="000000"/>
        </w:rPr>
        <w:t xml:space="preserve"> </w:t>
      </w:r>
    </w:p>
    <w:p w14:paraId="623519B2" w14:textId="77777777" w:rsidR="001A47D8" w:rsidRDefault="001A47D8" w:rsidP="00F32ADB">
      <w:pPr>
        <w:pStyle w:val="BodyText"/>
        <w:spacing w:line="276" w:lineRule="auto"/>
        <w:rPr>
          <w:rFonts w:ascii="Arial" w:hAnsi="Arial"/>
          <w:color w:val="000000"/>
        </w:rPr>
      </w:pPr>
    </w:p>
    <w:p w14:paraId="2A27A745" w14:textId="77777777" w:rsidR="001A47D8" w:rsidRDefault="001A47D8" w:rsidP="00F32ADB">
      <w:pPr>
        <w:pStyle w:val="BodyText"/>
        <w:spacing w:line="276" w:lineRule="auto"/>
        <w:rPr>
          <w:rFonts w:ascii="Arial" w:hAnsi="Arial"/>
          <w:color w:val="000000"/>
        </w:rPr>
      </w:pPr>
      <w:r>
        <w:rPr>
          <w:rFonts w:ascii="Arial" w:hAnsi="Arial"/>
          <w:color w:val="000000"/>
        </w:rPr>
        <w:t xml:space="preserve">Among the luminaries depicted are </w:t>
      </w:r>
      <w:r w:rsidRPr="0098161F">
        <w:rPr>
          <w:rFonts w:ascii="Arial" w:hAnsi="Arial"/>
          <w:color w:val="000000"/>
        </w:rPr>
        <w:t xml:space="preserve">Meredith Baxter, Alan Cumming, Don Lemon, John Waters, George Takei, Alison </w:t>
      </w:r>
      <w:proofErr w:type="spellStart"/>
      <w:r w:rsidRPr="0098161F">
        <w:rPr>
          <w:rFonts w:ascii="Arial" w:hAnsi="Arial"/>
          <w:color w:val="000000"/>
        </w:rPr>
        <w:t>Bechdel</w:t>
      </w:r>
      <w:proofErr w:type="spellEnd"/>
      <w:r w:rsidRPr="0098161F">
        <w:rPr>
          <w:rFonts w:ascii="Arial" w:hAnsi="Arial"/>
          <w:color w:val="000000"/>
        </w:rPr>
        <w:t xml:space="preserve">, Barney Frank, Don </w:t>
      </w:r>
      <w:proofErr w:type="spellStart"/>
      <w:r w:rsidRPr="0098161F">
        <w:rPr>
          <w:rFonts w:ascii="Arial" w:hAnsi="Arial"/>
          <w:color w:val="000000"/>
        </w:rPr>
        <w:t>Bachardy</w:t>
      </w:r>
      <w:proofErr w:type="spellEnd"/>
      <w:r w:rsidRPr="0098161F">
        <w:rPr>
          <w:rFonts w:ascii="Arial" w:hAnsi="Arial"/>
          <w:color w:val="000000"/>
        </w:rPr>
        <w:t xml:space="preserve">, Billy Porter, Ari Shapiro, Arthur Tress, Michael </w:t>
      </w:r>
      <w:proofErr w:type="spellStart"/>
      <w:r w:rsidRPr="0098161F">
        <w:rPr>
          <w:rFonts w:ascii="Arial" w:hAnsi="Arial"/>
          <w:color w:val="000000"/>
        </w:rPr>
        <w:t>Urie</w:t>
      </w:r>
      <w:proofErr w:type="spellEnd"/>
      <w:r w:rsidRPr="0098161F">
        <w:rPr>
          <w:rFonts w:ascii="Arial" w:hAnsi="Arial"/>
          <w:color w:val="000000"/>
        </w:rPr>
        <w:t xml:space="preserve">, Greg Louganis, Tommy Tune, </w:t>
      </w:r>
      <w:r>
        <w:rPr>
          <w:rFonts w:ascii="Arial" w:hAnsi="Arial"/>
          <w:color w:val="000000"/>
        </w:rPr>
        <w:t>Jonathan Adler</w:t>
      </w:r>
      <w:r w:rsidRPr="0098161F">
        <w:rPr>
          <w:rFonts w:ascii="Arial" w:hAnsi="Arial"/>
          <w:color w:val="000000"/>
        </w:rPr>
        <w:t xml:space="preserve"> and Terrence McNally</w:t>
      </w:r>
      <w:r w:rsidRPr="00DB1D03">
        <w:rPr>
          <w:rFonts w:ascii="Arial" w:hAnsi="Arial"/>
          <w:color w:val="000000"/>
        </w:rPr>
        <w:t>.</w:t>
      </w:r>
      <w:r>
        <w:rPr>
          <w:rFonts w:ascii="Arial" w:hAnsi="Arial"/>
          <w:color w:val="000000"/>
        </w:rPr>
        <w:t xml:space="preserve">  </w:t>
      </w:r>
    </w:p>
    <w:p w14:paraId="4E48D83C" w14:textId="77777777" w:rsidR="001A47D8" w:rsidRDefault="001A47D8" w:rsidP="00F32ADB">
      <w:pPr>
        <w:pStyle w:val="BodyText"/>
        <w:spacing w:line="276" w:lineRule="auto"/>
        <w:rPr>
          <w:rFonts w:ascii="Arial" w:hAnsi="Arial"/>
          <w:color w:val="000000"/>
        </w:rPr>
      </w:pPr>
    </w:p>
    <w:p w14:paraId="5B9C4B4A" w14:textId="77777777" w:rsidR="001A47D8" w:rsidRDefault="001A47D8" w:rsidP="00F32ADB">
      <w:pPr>
        <w:pStyle w:val="BodyText"/>
        <w:spacing w:line="276" w:lineRule="auto"/>
        <w:rPr>
          <w:rFonts w:ascii="Arial" w:hAnsi="Arial"/>
          <w:color w:val="000000"/>
        </w:rPr>
      </w:pPr>
      <w:r w:rsidRPr="00B76DA0">
        <w:rPr>
          <w:rFonts w:ascii="Arial" w:hAnsi="Arial"/>
          <w:color w:val="000000"/>
        </w:rPr>
        <w:t xml:space="preserve">Modern day tableaux </w:t>
      </w:r>
      <w:proofErr w:type="spellStart"/>
      <w:r w:rsidRPr="00B76DA0">
        <w:rPr>
          <w:rFonts w:ascii="Arial" w:hAnsi="Arial"/>
          <w:color w:val="000000"/>
        </w:rPr>
        <w:t>vivants</w:t>
      </w:r>
      <w:proofErr w:type="spellEnd"/>
      <w:r w:rsidRPr="00B76DA0">
        <w:rPr>
          <w:rFonts w:ascii="Arial" w:hAnsi="Arial"/>
          <w:color w:val="000000"/>
        </w:rPr>
        <w:t xml:space="preserve">, </w:t>
      </w:r>
      <w:r>
        <w:rPr>
          <w:rFonts w:ascii="Arial" w:hAnsi="Arial"/>
          <w:color w:val="000000"/>
        </w:rPr>
        <w:t>the images portray whimsical</w:t>
      </w:r>
      <w:r w:rsidRPr="00B76DA0">
        <w:rPr>
          <w:rFonts w:ascii="Arial" w:hAnsi="Arial"/>
          <w:color w:val="000000"/>
        </w:rPr>
        <w:t>, intimate moments of daily life that shift between the pictorial and the theatrical.</w:t>
      </w:r>
      <w:r>
        <w:rPr>
          <w:rFonts w:ascii="Arial" w:hAnsi="Arial"/>
          <w:color w:val="000000"/>
        </w:rPr>
        <w:t xml:space="preserve">  </w:t>
      </w:r>
      <w:r w:rsidRPr="00D518E4">
        <w:rPr>
          <w:rFonts w:ascii="Arial" w:hAnsi="Arial"/>
          <w:color w:val="000000"/>
        </w:rPr>
        <w:t>Fine art photos rich in beauty and clarity, the</w:t>
      </w:r>
      <w:r>
        <w:rPr>
          <w:rFonts w:ascii="Arial" w:hAnsi="Arial"/>
          <w:color w:val="000000"/>
        </w:rPr>
        <w:t>se personal landscapes</w:t>
      </w:r>
      <w:r w:rsidRPr="00D518E4">
        <w:rPr>
          <w:rFonts w:ascii="Arial" w:hAnsi="Arial"/>
          <w:color w:val="000000"/>
        </w:rPr>
        <w:t xml:space="preserve"> </w:t>
      </w:r>
      <w:r>
        <w:rPr>
          <w:rFonts w:ascii="Arial" w:hAnsi="Arial"/>
          <w:color w:val="000000"/>
        </w:rPr>
        <w:t>are</w:t>
      </w:r>
      <w:r w:rsidRPr="00D518E4">
        <w:rPr>
          <w:rFonts w:ascii="Arial" w:hAnsi="Arial"/>
          <w:color w:val="000000"/>
        </w:rPr>
        <w:t xml:space="preserve"> both a witness and a celebration</w:t>
      </w:r>
      <w:r>
        <w:rPr>
          <w:rFonts w:ascii="Arial" w:hAnsi="Arial"/>
          <w:color w:val="000000"/>
        </w:rPr>
        <w:t>.</w:t>
      </w:r>
    </w:p>
    <w:p w14:paraId="16013964" w14:textId="77777777" w:rsidR="001A47D8" w:rsidRDefault="001A47D8" w:rsidP="00F32ADB">
      <w:pPr>
        <w:spacing w:line="276" w:lineRule="auto"/>
        <w:rPr>
          <w:rFonts w:ascii="Arial" w:hAnsi="Arial" w:cs="Lucida Sans Unicode"/>
          <w:sz w:val="28"/>
        </w:rPr>
      </w:pPr>
    </w:p>
    <w:p w14:paraId="5C6B1C5E" w14:textId="77777777" w:rsidR="001A47D8" w:rsidRPr="00CD7467" w:rsidRDefault="001A47D8" w:rsidP="00F32ADB">
      <w:pPr>
        <w:spacing w:line="276" w:lineRule="auto"/>
        <w:rPr>
          <w:rFonts w:ascii="Avenir Book" w:hAnsi="Avenir Book" w:cs="Lucida Sans Unicode"/>
          <w:sz w:val="28"/>
        </w:rPr>
      </w:pPr>
      <w:r w:rsidRPr="00CD7467">
        <w:rPr>
          <w:rFonts w:ascii="Avenir Book" w:hAnsi="Avenir Book" w:cs="Lucida Sans Unicode"/>
          <w:sz w:val="28"/>
        </w:rPr>
        <w:t>Short Description</w:t>
      </w:r>
    </w:p>
    <w:p w14:paraId="142C3A56" w14:textId="77777777" w:rsidR="001A47D8" w:rsidRDefault="001A47D8" w:rsidP="00F32ADB">
      <w:pPr>
        <w:pStyle w:val="BodyText"/>
        <w:spacing w:line="276" w:lineRule="auto"/>
        <w:rPr>
          <w:rFonts w:ascii="Arial" w:hAnsi="Arial"/>
          <w:color w:val="000000"/>
        </w:rPr>
      </w:pPr>
      <w:r w:rsidRPr="0098161F">
        <w:rPr>
          <w:rFonts w:ascii="Arial" w:hAnsi="Arial"/>
          <w:i/>
          <w:color w:val="000000"/>
        </w:rPr>
        <w:t>Kings &amp; Queens in Their Castles</w:t>
      </w:r>
      <w:r w:rsidRPr="00DB1D03">
        <w:rPr>
          <w:rFonts w:ascii="Arial" w:hAnsi="Arial"/>
          <w:color w:val="000000"/>
        </w:rPr>
        <w:t xml:space="preserve"> </w:t>
      </w:r>
      <w:r w:rsidRPr="0055339F">
        <w:rPr>
          <w:rFonts w:ascii="Arial" w:hAnsi="Arial"/>
          <w:color w:val="000000"/>
        </w:rPr>
        <w:t xml:space="preserve">has been called the most ambitious </w:t>
      </w:r>
      <w:r w:rsidRPr="00DB1D03">
        <w:rPr>
          <w:rFonts w:ascii="Arial" w:hAnsi="Arial"/>
          <w:color w:val="000000"/>
        </w:rPr>
        <w:t xml:space="preserve">photo </w:t>
      </w:r>
      <w:r>
        <w:rPr>
          <w:rFonts w:ascii="Arial" w:hAnsi="Arial"/>
          <w:color w:val="000000"/>
        </w:rPr>
        <w:t>series</w:t>
      </w:r>
      <w:r w:rsidRPr="00DB1D03">
        <w:rPr>
          <w:rFonts w:ascii="Arial" w:hAnsi="Arial"/>
          <w:color w:val="000000"/>
        </w:rPr>
        <w:t xml:space="preserve"> ever conducted of the LGBT</w:t>
      </w:r>
      <w:r>
        <w:rPr>
          <w:rFonts w:ascii="Arial" w:hAnsi="Arial"/>
          <w:color w:val="000000"/>
        </w:rPr>
        <w:t>Q</w:t>
      </w:r>
      <w:r w:rsidRPr="00DB1D03">
        <w:rPr>
          <w:rFonts w:ascii="Arial" w:hAnsi="Arial"/>
          <w:color w:val="000000"/>
        </w:rPr>
        <w:t xml:space="preserve"> experience in the USA. </w:t>
      </w:r>
      <w:r>
        <w:rPr>
          <w:rFonts w:ascii="Arial" w:hAnsi="Arial"/>
          <w:color w:val="000000"/>
        </w:rPr>
        <w:t xml:space="preserve"> </w:t>
      </w:r>
      <w:r w:rsidRPr="008266EA">
        <w:rPr>
          <w:rFonts w:ascii="Arial" w:hAnsi="Arial"/>
          <w:color w:val="000000"/>
        </w:rPr>
        <w:t xml:space="preserve">Over 15 years, </w:t>
      </w:r>
      <w:r>
        <w:rPr>
          <w:rFonts w:ascii="Arial" w:hAnsi="Arial"/>
          <w:color w:val="000000"/>
        </w:rPr>
        <w:t>Atwood photographed</w:t>
      </w:r>
      <w:r w:rsidRPr="00DB1D03">
        <w:rPr>
          <w:rFonts w:ascii="Arial" w:hAnsi="Arial"/>
          <w:color w:val="000000"/>
        </w:rPr>
        <w:t xml:space="preserve"> </w:t>
      </w:r>
      <w:r>
        <w:rPr>
          <w:rFonts w:ascii="Arial" w:hAnsi="Arial"/>
          <w:color w:val="000000"/>
        </w:rPr>
        <w:t>more than</w:t>
      </w:r>
      <w:r w:rsidRPr="00DB1D03">
        <w:rPr>
          <w:rFonts w:ascii="Arial" w:hAnsi="Arial"/>
          <w:color w:val="000000"/>
        </w:rPr>
        <w:t xml:space="preserve"> </w:t>
      </w:r>
      <w:r>
        <w:rPr>
          <w:rFonts w:ascii="Arial" w:hAnsi="Arial"/>
          <w:color w:val="000000"/>
        </w:rPr>
        <w:t>35</w:t>
      </w:r>
      <w:r w:rsidRPr="00DB1D03">
        <w:rPr>
          <w:rFonts w:ascii="Arial" w:hAnsi="Arial"/>
          <w:color w:val="000000"/>
        </w:rPr>
        <w:t xml:space="preserve">0 </w:t>
      </w:r>
      <w:r>
        <w:rPr>
          <w:rFonts w:ascii="Arial" w:hAnsi="Arial"/>
          <w:color w:val="000000"/>
        </w:rPr>
        <w:t>subjects</w:t>
      </w:r>
      <w:r w:rsidRPr="00DB1D03">
        <w:rPr>
          <w:rFonts w:ascii="Arial" w:hAnsi="Arial"/>
          <w:color w:val="000000"/>
        </w:rPr>
        <w:t xml:space="preserve"> at home nationwide</w:t>
      </w:r>
      <w:r>
        <w:rPr>
          <w:rFonts w:ascii="Arial" w:hAnsi="Arial"/>
          <w:color w:val="000000"/>
        </w:rPr>
        <w:t xml:space="preserve"> (with over 160 in the book)</w:t>
      </w:r>
      <w:r w:rsidRPr="00DB1D03">
        <w:rPr>
          <w:rFonts w:ascii="Arial" w:hAnsi="Arial"/>
          <w:color w:val="000000"/>
        </w:rPr>
        <w:t>, includ</w:t>
      </w:r>
      <w:r>
        <w:rPr>
          <w:rFonts w:ascii="Arial" w:hAnsi="Arial"/>
          <w:color w:val="000000"/>
        </w:rPr>
        <w:t>ing</w:t>
      </w:r>
      <w:r w:rsidRPr="00DB1D03">
        <w:rPr>
          <w:rFonts w:ascii="Arial" w:hAnsi="Arial"/>
          <w:color w:val="000000"/>
        </w:rPr>
        <w:t xml:space="preserve"> </w:t>
      </w:r>
      <w:r>
        <w:rPr>
          <w:rFonts w:ascii="Arial" w:hAnsi="Arial"/>
          <w:color w:val="000000"/>
        </w:rPr>
        <w:t>nearly 100 celebrities (with about 60 in the book).</w:t>
      </w:r>
      <w:r w:rsidRPr="0098161F">
        <w:rPr>
          <w:rFonts w:ascii="Arial" w:hAnsi="Arial"/>
          <w:color w:val="000000"/>
        </w:rPr>
        <w:t> </w:t>
      </w:r>
      <w:r>
        <w:rPr>
          <w:rFonts w:ascii="Arial" w:hAnsi="Arial"/>
          <w:color w:val="000000"/>
        </w:rPr>
        <w:t xml:space="preserve"> Among the luminaries depicted are </w:t>
      </w:r>
      <w:r w:rsidRPr="0098161F">
        <w:rPr>
          <w:rFonts w:ascii="Arial" w:hAnsi="Arial"/>
          <w:color w:val="000000"/>
        </w:rPr>
        <w:t xml:space="preserve">Meredith Baxter, Alan Cumming, Don Lemon, John Waters, George Takei, Alison </w:t>
      </w:r>
      <w:proofErr w:type="spellStart"/>
      <w:r w:rsidRPr="0098161F">
        <w:rPr>
          <w:rFonts w:ascii="Arial" w:hAnsi="Arial"/>
          <w:color w:val="000000"/>
        </w:rPr>
        <w:t>Bechdel</w:t>
      </w:r>
      <w:proofErr w:type="spellEnd"/>
      <w:r w:rsidRPr="0098161F">
        <w:rPr>
          <w:rFonts w:ascii="Arial" w:hAnsi="Arial"/>
          <w:color w:val="000000"/>
        </w:rPr>
        <w:t xml:space="preserve">, Barney Frank, Don </w:t>
      </w:r>
      <w:proofErr w:type="spellStart"/>
      <w:r w:rsidRPr="0098161F">
        <w:rPr>
          <w:rFonts w:ascii="Arial" w:hAnsi="Arial"/>
          <w:color w:val="000000"/>
        </w:rPr>
        <w:t>Bachardy</w:t>
      </w:r>
      <w:proofErr w:type="spellEnd"/>
      <w:r w:rsidRPr="0098161F">
        <w:rPr>
          <w:rFonts w:ascii="Arial" w:hAnsi="Arial"/>
          <w:color w:val="000000"/>
        </w:rPr>
        <w:t xml:space="preserve">, Billy Porter, Ari Shapiro, Arthur Tress, Michael </w:t>
      </w:r>
      <w:proofErr w:type="spellStart"/>
      <w:r w:rsidRPr="0098161F">
        <w:rPr>
          <w:rFonts w:ascii="Arial" w:hAnsi="Arial"/>
          <w:color w:val="000000"/>
        </w:rPr>
        <w:t>Urie</w:t>
      </w:r>
      <w:proofErr w:type="spellEnd"/>
      <w:r w:rsidRPr="0098161F">
        <w:rPr>
          <w:rFonts w:ascii="Arial" w:hAnsi="Arial"/>
          <w:color w:val="000000"/>
        </w:rPr>
        <w:t xml:space="preserve">, Greg Louganis, Tommy Tune, </w:t>
      </w:r>
      <w:r>
        <w:rPr>
          <w:rFonts w:ascii="Arial" w:hAnsi="Arial"/>
          <w:color w:val="000000"/>
        </w:rPr>
        <w:t>Jonathan Adler</w:t>
      </w:r>
      <w:r w:rsidRPr="0098161F">
        <w:rPr>
          <w:rFonts w:ascii="Arial" w:hAnsi="Arial"/>
          <w:color w:val="000000"/>
        </w:rPr>
        <w:t xml:space="preserve"> and Terrence McNally</w:t>
      </w:r>
      <w:r w:rsidRPr="00DB1D03">
        <w:rPr>
          <w:rFonts w:ascii="Arial" w:hAnsi="Arial"/>
          <w:color w:val="000000"/>
        </w:rPr>
        <w:t>.</w:t>
      </w:r>
      <w:r>
        <w:rPr>
          <w:rFonts w:ascii="Arial" w:hAnsi="Arial"/>
          <w:color w:val="000000"/>
        </w:rPr>
        <w:t xml:space="preserve">  </w:t>
      </w:r>
      <w:r w:rsidRPr="00B76DA0">
        <w:rPr>
          <w:rFonts w:ascii="Arial" w:hAnsi="Arial"/>
          <w:color w:val="000000"/>
        </w:rPr>
        <w:t xml:space="preserve">Modern day tableaux </w:t>
      </w:r>
      <w:proofErr w:type="spellStart"/>
      <w:r w:rsidRPr="00B76DA0">
        <w:rPr>
          <w:rFonts w:ascii="Arial" w:hAnsi="Arial"/>
          <w:color w:val="000000"/>
        </w:rPr>
        <w:t>vivants</w:t>
      </w:r>
      <w:proofErr w:type="spellEnd"/>
      <w:r w:rsidRPr="00B76DA0">
        <w:rPr>
          <w:rFonts w:ascii="Arial" w:hAnsi="Arial"/>
          <w:color w:val="000000"/>
        </w:rPr>
        <w:t xml:space="preserve">, </w:t>
      </w:r>
      <w:r>
        <w:rPr>
          <w:rFonts w:ascii="Arial" w:hAnsi="Arial"/>
          <w:color w:val="000000"/>
        </w:rPr>
        <w:t>the images portray whimsical</w:t>
      </w:r>
      <w:r w:rsidRPr="00B76DA0">
        <w:rPr>
          <w:rFonts w:ascii="Arial" w:hAnsi="Arial"/>
          <w:color w:val="000000"/>
        </w:rPr>
        <w:t>, intimate moments of daily life that shift between the pictorial and the theatrical.</w:t>
      </w:r>
      <w:r>
        <w:rPr>
          <w:rFonts w:ascii="Arial" w:hAnsi="Arial"/>
          <w:color w:val="000000"/>
        </w:rPr>
        <w:t xml:space="preserve">  </w:t>
      </w:r>
    </w:p>
    <w:p w14:paraId="25DFBAA4" w14:textId="77777777" w:rsidR="00F45478" w:rsidRDefault="00F45478" w:rsidP="00F32ADB">
      <w:pPr>
        <w:pStyle w:val="BodyText"/>
        <w:spacing w:line="276" w:lineRule="auto"/>
        <w:rPr>
          <w:rFonts w:ascii="Arial" w:hAnsi="Arial"/>
          <w:color w:val="000000"/>
        </w:rPr>
      </w:pPr>
    </w:p>
    <w:p w14:paraId="0548D53E" w14:textId="173D327B" w:rsidR="001A47D8" w:rsidRDefault="001A47D8" w:rsidP="00F45478">
      <w:pPr>
        <w:jc w:val="center"/>
        <w:rPr>
          <w:rFonts w:ascii="Arial" w:hAnsi="Arial" w:cs="Lucida Sans Unicode"/>
          <w:sz w:val="28"/>
        </w:rPr>
      </w:pPr>
    </w:p>
    <w:p w14:paraId="63244CCA" w14:textId="77777777" w:rsidR="00CF37A5" w:rsidRDefault="00CF37A5" w:rsidP="00F45478">
      <w:pPr>
        <w:jc w:val="center"/>
        <w:rPr>
          <w:rFonts w:ascii="Arial" w:hAnsi="Arial" w:cs="Lucida Sans Unicode"/>
          <w:sz w:val="28"/>
        </w:rPr>
      </w:pPr>
    </w:p>
    <w:p w14:paraId="299FCCA3" w14:textId="77777777" w:rsidR="00927D32" w:rsidRDefault="00927D32" w:rsidP="008B00E3">
      <w:pPr>
        <w:pStyle w:val="BodyText"/>
        <w:rPr>
          <w:rFonts w:ascii="Arial" w:hAnsi="Arial"/>
          <w:color w:val="000000"/>
        </w:rPr>
      </w:pPr>
    </w:p>
    <w:p w14:paraId="74154827" w14:textId="77777777" w:rsidR="0092408B" w:rsidRDefault="0092408B" w:rsidP="008B00E3">
      <w:pPr>
        <w:pStyle w:val="BodyText"/>
        <w:rPr>
          <w:rFonts w:ascii="Arial" w:hAnsi="Arial"/>
          <w:color w:val="000000"/>
        </w:rPr>
      </w:pPr>
    </w:p>
    <w:p w14:paraId="66D5D295" w14:textId="7C2801FF" w:rsidR="00B02473" w:rsidRPr="003D5646" w:rsidRDefault="00B02473" w:rsidP="00B02473">
      <w:pPr>
        <w:keepNext/>
        <w:spacing w:beforeLines="40" w:before="96" w:afterLines="20" w:after="48"/>
        <w:jc w:val="center"/>
        <w:outlineLvl w:val="0"/>
        <w:rPr>
          <w:rFonts w:ascii="Avenir Book" w:hAnsi="Avenir Book" w:cs="Arial"/>
          <w:bCs/>
          <w:sz w:val="40"/>
          <w:szCs w:val="20"/>
        </w:rPr>
      </w:pPr>
      <w:r>
        <w:rPr>
          <w:rFonts w:ascii="Avenir Book" w:hAnsi="Avenir Book" w:cs="Arial"/>
          <w:bCs/>
          <w:sz w:val="40"/>
          <w:szCs w:val="20"/>
        </w:rPr>
        <w:t>TARGET MARKETS</w:t>
      </w:r>
    </w:p>
    <w:p w14:paraId="727A62C0" w14:textId="77777777" w:rsidR="00927D32" w:rsidRDefault="00927D32" w:rsidP="008B00E3">
      <w:pPr>
        <w:pStyle w:val="BodyText"/>
        <w:rPr>
          <w:rFonts w:ascii="Arial" w:hAnsi="Arial"/>
          <w:color w:val="000000"/>
        </w:rPr>
      </w:pPr>
    </w:p>
    <w:p w14:paraId="75F9564F" w14:textId="1896F3F3" w:rsidR="00B02473" w:rsidRPr="00B02473" w:rsidRDefault="00B02473" w:rsidP="00F32ADB">
      <w:pPr>
        <w:pStyle w:val="BodyText"/>
        <w:spacing w:line="276" w:lineRule="auto"/>
        <w:rPr>
          <w:rFonts w:ascii="Arial" w:hAnsi="Arial"/>
          <w:b/>
          <w:color w:val="000000"/>
        </w:rPr>
      </w:pPr>
      <w:r>
        <w:rPr>
          <w:rFonts w:ascii="Arial" w:hAnsi="Arial"/>
          <w:b/>
          <w:color w:val="000000"/>
        </w:rPr>
        <w:t>Art &amp; Photography Enthusiasts</w:t>
      </w:r>
    </w:p>
    <w:p w14:paraId="7587C770" w14:textId="5FA58B54" w:rsidR="00927D32" w:rsidRDefault="00927D32" w:rsidP="00F32ADB">
      <w:pPr>
        <w:pStyle w:val="BodyText"/>
        <w:spacing w:line="276" w:lineRule="auto"/>
        <w:rPr>
          <w:rFonts w:ascii="Arial" w:hAnsi="Arial"/>
          <w:color w:val="000000"/>
        </w:rPr>
      </w:pPr>
      <w:r w:rsidRPr="00B02473">
        <w:rPr>
          <w:rFonts w:ascii="Arial" w:hAnsi="Arial"/>
          <w:i/>
          <w:color w:val="000000"/>
        </w:rPr>
        <w:t>Kings &amp; Queens in Their Castles</w:t>
      </w:r>
      <w:r w:rsidRPr="00927D32">
        <w:rPr>
          <w:rFonts w:ascii="Arial" w:hAnsi="Arial"/>
          <w:color w:val="000000"/>
        </w:rPr>
        <w:t xml:space="preserve"> should attract considerable attention in the</w:t>
      </w:r>
      <w:r w:rsidR="00B02473">
        <w:rPr>
          <w:rFonts w:ascii="Arial" w:hAnsi="Arial"/>
          <w:color w:val="000000"/>
        </w:rPr>
        <w:t xml:space="preserve"> art and</w:t>
      </w:r>
      <w:r w:rsidRPr="00927D32">
        <w:rPr>
          <w:rFonts w:ascii="Arial" w:hAnsi="Arial"/>
          <w:color w:val="000000"/>
        </w:rPr>
        <w:t xml:space="preserve"> photography community as it is promoted through galleries</w:t>
      </w:r>
      <w:r w:rsidR="00B02473">
        <w:rPr>
          <w:rFonts w:ascii="Arial" w:hAnsi="Arial"/>
          <w:color w:val="000000"/>
        </w:rPr>
        <w:t>/exhibitions and</w:t>
      </w:r>
      <w:r w:rsidRPr="00927D32">
        <w:rPr>
          <w:rFonts w:ascii="Arial" w:hAnsi="Arial"/>
          <w:color w:val="000000"/>
        </w:rPr>
        <w:t xml:space="preserve"> competitions.</w:t>
      </w:r>
    </w:p>
    <w:p w14:paraId="6CDEF80B" w14:textId="77777777" w:rsidR="00B02473" w:rsidRPr="00927D32" w:rsidRDefault="00B02473" w:rsidP="00F32ADB">
      <w:pPr>
        <w:pStyle w:val="BodyText"/>
        <w:spacing w:line="276" w:lineRule="auto"/>
        <w:rPr>
          <w:rFonts w:ascii="Arial" w:hAnsi="Arial"/>
          <w:color w:val="000000"/>
        </w:rPr>
      </w:pPr>
    </w:p>
    <w:p w14:paraId="0F6B13F1" w14:textId="0A09D446" w:rsidR="00B02473" w:rsidRPr="00B02473" w:rsidRDefault="00B02473" w:rsidP="00F32ADB">
      <w:pPr>
        <w:pStyle w:val="BodyText"/>
        <w:spacing w:line="276" w:lineRule="auto"/>
        <w:rPr>
          <w:rFonts w:ascii="Arial" w:hAnsi="Arial"/>
          <w:b/>
          <w:color w:val="000000"/>
        </w:rPr>
      </w:pPr>
      <w:r w:rsidRPr="00B02473">
        <w:rPr>
          <w:rFonts w:ascii="Arial" w:hAnsi="Arial"/>
          <w:b/>
          <w:color w:val="000000"/>
        </w:rPr>
        <w:t xml:space="preserve">Celebrity </w:t>
      </w:r>
      <w:r w:rsidR="007C3C1B">
        <w:rPr>
          <w:rFonts w:ascii="Arial" w:hAnsi="Arial"/>
          <w:b/>
          <w:color w:val="000000"/>
        </w:rPr>
        <w:t>&amp; Pop</w:t>
      </w:r>
      <w:r>
        <w:rPr>
          <w:rFonts w:ascii="Arial" w:hAnsi="Arial"/>
          <w:b/>
          <w:color w:val="000000"/>
        </w:rPr>
        <w:t xml:space="preserve"> Culture Enthusiasts</w:t>
      </w:r>
    </w:p>
    <w:p w14:paraId="19E8BB7A" w14:textId="651487AB" w:rsidR="00B02473" w:rsidRPr="00927D32" w:rsidRDefault="00B02473" w:rsidP="00F32ADB">
      <w:pPr>
        <w:pStyle w:val="BodyText"/>
        <w:spacing w:line="276" w:lineRule="auto"/>
        <w:rPr>
          <w:rFonts w:ascii="Arial" w:hAnsi="Arial"/>
          <w:color w:val="000000"/>
        </w:rPr>
      </w:pPr>
      <w:r w:rsidRPr="00927D32">
        <w:rPr>
          <w:rFonts w:ascii="Arial" w:hAnsi="Arial"/>
          <w:color w:val="000000"/>
        </w:rPr>
        <w:t xml:space="preserve">A book with high profile subjects will appeal to followers of those subjects.  </w:t>
      </w:r>
    </w:p>
    <w:p w14:paraId="106CF045" w14:textId="77777777" w:rsidR="00B02473" w:rsidRDefault="00B02473" w:rsidP="00F32ADB">
      <w:pPr>
        <w:pStyle w:val="BodyText"/>
        <w:spacing w:line="276" w:lineRule="auto"/>
        <w:rPr>
          <w:rFonts w:ascii="Arial" w:hAnsi="Arial"/>
          <w:color w:val="000000"/>
        </w:rPr>
      </w:pPr>
    </w:p>
    <w:p w14:paraId="48CCB387" w14:textId="77777777" w:rsidR="00B02473" w:rsidRPr="00B02473" w:rsidRDefault="00B02473" w:rsidP="00F32ADB">
      <w:pPr>
        <w:pStyle w:val="BodyText"/>
        <w:spacing w:line="276" w:lineRule="auto"/>
        <w:rPr>
          <w:rFonts w:ascii="Arial" w:hAnsi="Arial"/>
          <w:b/>
          <w:color w:val="000000"/>
        </w:rPr>
      </w:pPr>
      <w:r>
        <w:rPr>
          <w:rFonts w:ascii="Arial" w:hAnsi="Arial"/>
          <w:b/>
          <w:color w:val="000000"/>
        </w:rPr>
        <w:t>Architecture &amp; Design Buffs</w:t>
      </w:r>
    </w:p>
    <w:p w14:paraId="701015F6" w14:textId="44CBE2F0" w:rsidR="00B02473" w:rsidRPr="00927D32" w:rsidRDefault="00B02473" w:rsidP="00F32ADB">
      <w:pPr>
        <w:pStyle w:val="BodyText"/>
        <w:spacing w:line="276" w:lineRule="auto"/>
        <w:rPr>
          <w:rFonts w:ascii="Arial" w:hAnsi="Arial"/>
          <w:color w:val="000000"/>
        </w:rPr>
      </w:pPr>
      <w:r w:rsidRPr="00927D32">
        <w:rPr>
          <w:rFonts w:ascii="Arial" w:hAnsi="Arial"/>
          <w:color w:val="000000"/>
        </w:rPr>
        <w:lastRenderedPageBreak/>
        <w:t xml:space="preserve">The extraordinary architecture, interiors, decorations and fashions illustrated in the book </w:t>
      </w:r>
      <w:r>
        <w:rPr>
          <w:rFonts w:ascii="Arial" w:hAnsi="Arial"/>
          <w:color w:val="000000"/>
        </w:rPr>
        <w:t xml:space="preserve">should </w:t>
      </w:r>
      <w:r w:rsidRPr="00927D32">
        <w:rPr>
          <w:rFonts w:ascii="Arial" w:hAnsi="Arial"/>
          <w:color w:val="000000"/>
        </w:rPr>
        <w:t xml:space="preserve">inspire and excite design enthusiasts.  The book </w:t>
      </w:r>
      <w:r>
        <w:rPr>
          <w:rFonts w:ascii="Arial" w:hAnsi="Arial"/>
          <w:color w:val="000000"/>
        </w:rPr>
        <w:t>stands</w:t>
      </w:r>
      <w:r w:rsidRPr="00927D32">
        <w:rPr>
          <w:rFonts w:ascii="Arial" w:hAnsi="Arial"/>
          <w:color w:val="000000"/>
        </w:rPr>
        <w:t xml:space="preserve"> out from typical design books by including the whole package </w:t>
      </w:r>
      <w:r w:rsidR="000169B7" w:rsidRPr="00B70005">
        <w:rPr>
          <w:rFonts w:ascii="Arial" w:hAnsi="Arial" w:cs="Arial"/>
          <w:color w:val="2F2E2E"/>
          <w:sz w:val="21"/>
        </w:rPr>
        <w:t>–</w:t>
      </w:r>
      <w:r w:rsidRPr="00927D32">
        <w:rPr>
          <w:rFonts w:ascii="Arial" w:hAnsi="Arial"/>
          <w:color w:val="000000"/>
        </w:rPr>
        <w:t xml:space="preserve"> people and where and how they live. </w:t>
      </w:r>
    </w:p>
    <w:p w14:paraId="3B61A5CA" w14:textId="77777777" w:rsidR="00B02473" w:rsidRDefault="00B02473" w:rsidP="00F32ADB">
      <w:pPr>
        <w:pStyle w:val="BodyText"/>
        <w:spacing w:line="276" w:lineRule="auto"/>
        <w:rPr>
          <w:rFonts w:ascii="Arial" w:hAnsi="Arial"/>
          <w:color w:val="000000"/>
        </w:rPr>
      </w:pPr>
    </w:p>
    <w:p w14:paraId="7FE8AE5B" w14:textId="47CE53A4" w:rsidR="00B02473" w:rsidRPr="00B02473" w:rsidRDefault="00B02473" w:rsidP="00F32ADB">
      <w:pPr>
        <w:pStyle w:val="BodyText"/>
        <w:spacing w:line="276" w:lineRule="auto"/>
        <w:rPr>
          <w:rFonts w:ascii="Arial" w:hAnsi="Arial"/>
          <w:b/>
          <w:color w:val="000000"/>
        </w:rPr>
      </w:pPr>
      <w:r>
        <w:rPr>
          <w:rFonts w:ascii="Arial" w:hAnsi="Arial"/>
          <w:b/>
          <w:color w:val="000000"/>
        </w:rPr>
        <w:t>LGBTQ Individuals &amp; Allies</w:t>
      </w:r>
      <w:r w:rsidR="00927D32" w:rsidRPr="00B02473">
        <w:rPr>
          <w:rFonts w:ascii="Arial" w:hAnsi="Arial"/>
          <w:b/>
          <w:color w:val="000000"/>
        </w:rPr>
        <w:t xml:space="preserve"> </w:t>
      </w:r>
    </w:p>
    <w:p w14:paraId="74FB032E" w14:textId="32F1BF94" w:rsidR="00927D32" w:rsidRPr="00927D32" w:rsidRDefault="00927D32" w:rsidP="00F32ADB">
      <w:pPr>
        <w:pStyle w:val="BodyText"/>
        <w:spacing w:line="276" w:lineRule="auto"/>
        <w:rPr>
          <w:rFonts w:ascii="Arial" w:hAnsi="Arial"/>
          <w:color w:val="000000"/>
        </w:rPr>
      </w:pPr>
      <w:r w:rsidRPr="00927D32">
        <w:rPr>
          <w:rFonts w:ascii="Arial" w:hAnsi="Arial"/>
          <w:color w:val="000000"/>
        </w:rPr>
        <w:t>The book should appeal to both LGBTQ and straight individuals alike.</w:t>
      </w:r>
      <w:r w:rsidR="00B02473">
        <w:rPr>
          <w:rFonts w:ascii="Arial" w:hAnsi="Arial"/>
          <w:color w:val="000000"/>
        </w:rPr>
        <w:t xml:space="preserve"> </w:t>
      </w:r>
    </w:p>
    <w:p w14:paraId="2C3DB9EC" w14:textId="77777777" w:rsidR="00B02473" w:rsidRDefault="00B02473" w:rsidP="00F32ADB">
      <w:pPr>
        <w:pStyle w:val="BodyText"/>
        <w:spacing w:line="276" w:lineRule="auto"/>
        <w:rPr>
          <w:rFonts w:ascii="Arial" w:hAnsi="Arial"/>
          <w:color w:val="000000"/>
        </w:rPr>
      </w:pPr>
    </w:p>
    <w:p w14:paraId="02A2DE71" w14:textId="77777777" w:rsidR="00CF37A5" w:rsidRDefault="00CF37A5" w:rsidP="00F32ADB">
      <w:pPr>
        <w:pStyle w:val="BodyText"/>
        <w:spacing w:line="276" w:lineRule="auto"/>
        <w:rPr>
          <w:rFonts w:ascii="Arial" w:hAnsi="Arial"/>
          <w:color w:val="000000"/>
        </w:rPr>
      </w:pPr>
    </w:p>
    <w:p w14:paraId="07660175" w14:textId="77777777" w:rsidR="00927D32" w:rsidRDefault="00927D32" w:rsidP="008B00E3">
      <w:pPr>
        <w:pStyle w:val="BodyText"/>
        <w:rPr>
          <w:rFonts w:ascii="Arial" w:hAnsi="Arial"/>
          <w:color w:val="000000"/>
        </w:rPr>
      </w:pPr>
    </w:p>
    <w:p w14:paraId="3D666236" w14:textId="6978C3C0" w:rsidR="00927D32" w:rsidRDefault="00912A44" w:rsidP="00912A44">
      <w:pPr>
        <w:pStyle w:val="BodyText"/>
        <w:jc w:val="center"/>
        <w:rPr>
          <w:rFonts w:ascii="Arial" w:hAnsi="Arial"/>
          <w:color w:val="000000"/>
        </w:rPr>
      </w:pPr>
      <w:r>
        <w:rPr>
          <w:rFonts w:ascii="Arial" w:hAnsi="Arial"/>
          <w:noProof/>
          <w:color w:val="000000"/>
        </w:rPr>
        <w:drawing>
          <wp:inline distT="0" distB="0" distL="0" distR="0" wp14:anchorId="51C03768" wp14:editId="01F0669C">
            <wp:extent cx="4489052" cy="6063098"/>
            <wp:effectExtent l="0" t="0" r="6985" b="7620"/>
            <wp:docPr id="13" name="Picture 13" descr="../../1-TomAtwood.com-v4/Images-Web-Ready-For-Email/Kings2-LA-MarcWare-RT3-80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TomAtwood.com-v4/Images-Web-Ready-For-Email/Kings2-LA-MarcWare-RT3-800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9253" cy="6076875"/>
                    </a:xfrm>
                    <a:prstGeom prst="rect">
                      <a:avLst/>
                    </a:prstGeom>
                    <a:noFill/>
                    <a:ln>
                      <a:noFill/>
                    </a:ln>
                  </pic:spPr>
                </pic:pic>
              </a:graphicData>
            </a:graphic>
          </wp:inline>
        </w:drawing>
      </w:r>
    </w:p>
    <w:p w14:paraId="7E9D100D" w14:textId="77777777" w:rsidR="00912A44" w:rsidRDefault="00912A44" w:rsidP="00912A44">
      <w:pPr>
        <w:pStyle w:val="BodyText"/>
        <w:jc w:val="center"/>
        <w:rPr>
          <w:rFonts w:ascii="Arial" w:hAnsi="Arial"/>
          <w:color w:val="000000"/>
        </w:rPr>
      </w:pPr>
    </w:p>
    <w:p w14:paraId="6A7DACB5" w14:textId="77777777" w:rsidR="00912A44" w:rsidRDefault="00912A44" w:rsidP="00912A44">
      <w:pPr>
        <w:pStyle w:val="BodyText"/>
        <w:jc w:val="center"/>
        <w:rPr>
          <w:rFonts w:ascii="Arial" w:hAnsi="Arial"/>
          <w:color w:val="000000"/>
        </w:rPr>
      </w:pPr>
    </w:p>
    <w:p w14:paraId="72579D27" w14:textId="77777777" w:rsidR="00912A44" w:rsidRDefault="00912A44" w:rsidP="00912A44">
      <w:pPr>
        <w:pStyle w:val="BodyText"/>
        <w:jc w:val="center"/>
        <w:rPr>
          <w:rFonts w:ascii="Arial" w:hAnsi="Arial"/>
          <w:color w:val="000000"/>
        </w:rPr>
      </w:pPr>
    </w:p>
    <w:p w14:paraId="2634D59C" w14:textId="77777777" w:rsidR="00912A44" w:rsidRDefault="00912A44" w:rsidP="00912A44">
      <w:pPr>
        <w:pStyle w:val="BodyText"/>
        <w:jc w:val="center"/>
        <w:rPr>
          <w:rFonts w:ascii="Arial" w:hAnsi="Arial"/>
          <w:color w:val="000000"/>
        </w:rPr>
      </w:pPr>
    </w:p>
    <w:p w14:paraId="53F37FA3" w14:textId="77777777" w:rsidR="00912A44" w:rsidRDefault="00912A44" w:rsidP="00912A44">
      <w:pPr>
        <w:pStyle w:val="BodyText"/>
        <w:jc w:val="center"/>
        <w:rPr>
          <w:rFonts w:ascii="Arial" w:hAnsi="Arial"/>
          <w:color w:val="000000"/>
        </w:rPr>
      </w:pPr>
    </w:p>
    <w:p w14:paraId="3F74725F" w14:textId="77777777" w:rsidR="00912A44" w:rsidRDefault="00912A44" w:rsidP="00912A44">
      <w:pPr>
        <w:pStyle w:val="BodyText"/>
        <w:jc w:val="center"/>
        <w:rPr>
          <w:rFonts w:ascii="Arial" w:hAnsi="Arial"/>
          <w:color w:val="000000"/>
        </w:rPr>
      </w:pPr>
    </w:p>
    <w:p w14:paraId="1BD28564" w14:textId="77777777" w:rsidR="00927D32" w:rsidRDefault="00927D32" w:rsidP="008B00E3">
      <w:pPr>
        <w:pStyle w:val="BodyText"/>
        <w:rPr>
          <w:rFonts w:ascii="Arial" w:hAnsi="Arial"/>
          <w:color w:val="000000"/>
        </w:rPr>
      </w:pPr>
    </w:p>
    <w:p w14:paraId="5FCA06B2" w14:textId="2DA8BC50" w:rsidR="00CD7467" w:rsidRPr="003D5646" w:rsidRDefault="00CD7467" w:rsidP="00CD7467">
      <w:pPr>
        <w:keepNext/>
        <w:spacing w:beforeLines="40" w:before="96" w:afterLines="20" w:after="48"/>
        <w:jc w:val="center"/>
        <w:outlineLvl w:val="0"/>
        <w:rPr>
          <w:rFonts w:ascii="Avenir Book" w:hAnsi="Avenir Book" w:cs="Arial"/>
          <w:bCs/>
          <w:sz w:val="40"/>
          <w:szCs w:val="20"/>
        </w:rPr>
      </w:pPr>
      <w:r>
        <w:rPr>
          <w:rFonts w:ascii="Avenir Book" w:hAnsi="Avenir Book" w:cs="Arial"/>
          <w:bCs/>
          <w:sz w:val="40"/>
          <w:szCs w:val="20"/>
        </w:rPr>
        <w:t>BIOGRAPHY</w:t>
      </w:r>
    </w:p>
    <w:p w14:paraId="156844BA" w14:textId="77777777" w:rsidR="00E52E5E" w:rsidRPr="00E52E5E" w:rsidRDefault="00E52E5E" w:rsidP="00F32ADB">
      <w:pPr>
        <w:spacing w:line="276" w:lineRule="auto"/>
        <w:rPr>
          <w:rFonts w:ascii="Avenir Book" w:hAnsi="Avenir Book" w:cs="Lucida Sans Unicode"/>
          <w:sz w:val="28"/>
        </w:rPr>
      </w:pPr>
      <w:r w:rsidRPr="00E52E5E">
        <w:rPr>
          <w:rFonts w:ascii="Avenir Book" w:hAnsi="Avenir Book" w:cs="Lucida Sans Unicode"/>
          <w:sz w:val="28"/>
        </w:rPr>
        <w:t>Long Biography</w:t>
      </w:r>
    </w:p>
    <w:p w14:paraId="7D0BA1BA" w14:textId="77777777" w:rsidR="00E52E5E" w:rsidRPr="00FE53AD" w:rsidRDefault="00E52E5E" w:rsidP="00F32ADB">
      <w:pPr>
        <w:pStyle w:val="BodyText"/>
        <w:spacing w:line="276" w:lineRule="auto"/>
        <w:rPr>
          <w:rFonts w:ascii="Arial" w:hAnsi="Arial" w:cs="Arial"/>
          <w:color w:val="000000"/>
        </w:rPr>
      </w:pPr>
      <w:r w:rsidRPr="00FE53AD">
        <w:rPr>
          <w:rFonts w:ascii="Arial" w:hAnsi="Arial" w:cs="Arial"/>
          <w:color w:val="000000"/>
        </w:rPr>
        <w:t xml:space="preserve">Tom Atwood's recent work has focused on portraits of people at home.  He has shot over 100 luminaries including Hilary Swank, Julie </w:t>
      </w:r>
      <w:proofErr w:type="spellStart"/>
      <w:r w:rsidRPr="00FE53AD">
        <w:rPr>
          <w:rFonts w:ascii="Arial" w:hAnsi="Arial" w:cs="Arial"/>
          <w:color w:val="000000"/>
        </w:rPr>
        <w:t>Newmar</w:t>
      </w:r>
      <w:proofErr w:type="spellEnd"/>
      <w:r w:rsidRPr="00FE53AD">
        <w:rPr>
          <w:rFonts w:ascii="Arial" w:hAnsi="Arial" w:cs="Arial"/>
          <w:color w:val="000000"/>
        </w:rPr>
        <w:t xml:space="preserve">, Buzz Aldrin, Don Lemon, Meredith Baxter, George Takei, Alison </w:t>
      </w:r>
      <w:proofErr w:type="spellStart"/>
      <w:r w:rsidRPr="00FE53AD">
        <w:rPr>
          <w:rFonts w:ascii="Arial" w:hAnsi="Arial" w:cs="Arial"/>
          <w:color w:val="000000"/>
        </w:rPr>
        <w:t>Bechdel</w:t>
      </w:r>
      <w:proofErr w:type="spellEnd"/>
      <w:r w:rsidRPr="00FE53AD">
        <w:rPr>
          <w:rFonts w:ascii="Arial" w:hAnsi="Arial" w:cs="Arial"/>
          <w:color w:val="000000"/>
        </w:rPr>
        <w:t xml:space="preserve">, Alan Cumming, Edward Albee, Andrew Solomon, Todd Oldham, Edmund White, Ned Rorem, Michael Cunningham and Ross </w:t>
      </w:r>
      <w:proofErr w:type="spellStart"/>
      <w:r w:rsidRPr="00FE53AD">
        <w:rPr>
          <w:rFonts w:ascii="Arial" w:hAnsi="Arial" w:cs="Arial"/>
          <w:color w:val="000000"/>
        </w:rPr>
        <w:t>Bleckner</w:t>
      </w:r>
      <w:proofErr w:type="spellEnd"/>
      <w:r w:rsidRPr="00FE53AD">
        <w:rPr>
          <w:rFonts w:ascii="Arial" w:hAnsi="Arial" w:cs="Arial"/>
          <w:color w:val="000000"/>
        </w:rPr>
        <w:t xml:space="preserve">.  </w:t>
      </w:r>
    </w:p>
    <w:p w14:paraId="42484D1D" w14:textId="77777777" w:rsidR="00E52E5E" w:rsidRPr="00FE53AD" w:rsidRDefault="00E52E5E" w:rsidP="00F32ADB">
      <w:pPr>
        <w:pStyle w:val="BodyText"/>
        <w:spacing w:line="276" w:lineRule="auto"/>
        <w:rPr>
          <w:rFonts w:ascii="Arial" w:hAnsi="Arial" w:cs="Arial"/>
          <w:color w:val="000000"/>
        </w:rPr>
      </w:pPr>
    </w:p>
    <w:p w14:paraId="6AC324C7" w14:textId="77777777" w:rsidR="00E52E5E" w:rsidRPr="00FE53AD" w:rsidRDefault="00E52E5E" w:rsidP="00F32ADB">
      <w:pPr>
        <w:pStyle w:val="BodyText"/>
        <w:spacing w:line="276" w:lineRule="auto"/>
        <w:rPr>
          <w:rFonts w:ascii="Arial" w:hAnsi="Arial" w:cs="Arial"/>
          <w:color w:val="000000"/>
        </w:rPr>
      </w:pPr>
      <w:r w:rsidRPr="00FE53AD">
        <w:rPr>
          <w:rFonts w:ascii="Arial" w:hAnsi="Arial" w:cs="Arial"/>
          <w:color w:val="000000"/>
        </w:rPr>
        <w:t xml:space="preserve">Atwood won Photographer of the Year from London's Worldwide Photography Gala Awards, as well as first place in Portraiture, chosen from over 3,000 entries from about 50 countries. He also won first place in Portraiture in the Prix de la </w:t>
      </w:r>
      <w:proofErr w:type="spellStart"/>
      <w:r w:rsidRPr="00FE53AD">
        <w:rPr>
          <w:rFonts w:ascii="Arial" w:hAnsi="Arial" w:cs="Arial"/>
          <w:color w:val="000000"/>
        </w:rPr>
        <w:t>Photographie</w:t>
      </w:r>
      <w:proofErr w:type="spellEnd"/>
      <w:r w:rsidRPr="00FE53AD">
        <w:rPr>
          <w:rFonts w:ascii="Arial" w:hAnsi="Arial" w:cs="Arial"/>
          <w:color w:val="000000"/>
        </w:rPr>
        <w:t xml:space="preserve"> Paris competition, chosen from thousands of entries from over 85 countries.   </w:t>
      </w:r>
    </w:p>
    <w:p w14:paraId="5B66DEED" w14:textId="77777777" w:rsidR="00E52E5E" w:rsidRPr="00FE53AD" w:rsidRDefault="00E52E5E" w:rsidP="00F32ADB">
      <w:pPr>
        <w:pStyle w:val="BodyText"/>
        <w:spacing w:line="276" w:lineRule="auto"/>
        <w:rPr>
          <w:rFonts w:ascii="Arial" w:hAnsi="Arial" w:cs="Arial"/>
          <w:color w:val="000000"/>
        </w:rPr>
      </w:pPr>
    </w:p>
    <w:p w14:paraId="148314E0" w14:textId="77777777" w:rsidR="00E52E5E" w:rsidRPr="00FE53AD" w:rsidRDefault="00E52E5E" w:rsidP="00F32ADB">
      <w:pPr>
        <w:pStyle w:val="BodyText"/>
        <w:spacing w:line="276" w:lineRule="auto"/>
        <w:rPr>
          <w:rFonts w:ascii="Arial" w:hAnsi="Arial" w:cs="Arial"/>
          <w:color w:val="000000"/>
        </w:rPr>
      </w:pPr>
      <w:r w:rsidRPr="00FE53AD">
        <w:rPr>
          <w:rFonts w:ascii="Arial" w:hAnsi="Arial" w:cs="Arial"/>
          <w:color w:val="000000"/>
        </w:rPr>
        <w:t xml:space="preserve">He has won over 30 additional awards including from the Griffin Museum of Photography, Center for Fine Art Photography, International Photography Awards, Image International, Santa Fe Center for Photography, Manhattan Arts International, World in Focus, </w:t>
      </w:r>
      <w:proofErr w:type="spellStart"/>
      <w:r w:rsidRPr="00FE53AD">
        <w:rPr>
          <w:rFonts w:ascii="Arial" w:hAnsi="Arial" w:cs="Arial"/>
          <w:color w:val="000000"/>
        </w:rPr>
        <w:t>Artrom</w:t>
      </w:r>
      <w:proofErr w:type="spellEnd"/>
      <w:r w:rsidRPr="00FE53AD">
        <w:rPr>
          <w:rFonts w:ascii="Arial" w:hAnsi="Arial" w:cs="Arial"/>
          <w:color w:val="000000"/>
        </w:rPr>
        <w:t xml:space="preserve"> Gallery Guild (Rome), Kodak, Fence at </w:t>
      </w:r>
      <w:proofErr w:type="spellStart"/>
      <w:r w:rsidRPr="00FE53AD">
        <w:rPr>
          <w:rFonts w:ascii="Arial" w:hAnsi="Arial" w:cs="Arial"/>
          <w:color w:val="000000"/>
        </w:rPr>
        <w:t>Photoville</w:t>
      </w:r>
      <w:proofErr w:type="spellEnd"/>
      <w:r w:rsidRPr="00FE53AD">
        <w:rPr>
          <w:rFonts w:ascii="Arial" w:hAnsi="Arial" w:cs="Arial"/>
          <w:color w:val="000000"/>
        </w:rPr>
        <w:t xml:space="preserve">, </w:t>
      </w:r>
      <w:proofErr w:type="spellStart"/>
      <w:r w:rsidRPr="00FE53AD">
        <w:rPr>
          <w:rFonts w:ascii="Arial" w:hAnsi="Arial" w:cs="Arial"/>
          <w:i/>
          <w:color w:val="000000"/>
        </w:rPr>
        <w:t>CameraArts</w:t>
      </w:r>
      <w:proofErr w:type="spellEnd"/>
      <w:r w:rsidRPr="00FE53AD">
        <w:rPr>
          <w:rFonts w:ascii="Arial" w:hAnsi="Arial" w:cs="Arial"/>
          <w:i/>
          <w:color w:val="000000"/>
        </w:rPr>
        <w:t xml:space="preserve"> Magazine, Photo Life Magazine, PDN, Photographer's Forum Magazine, Photo Review, Applied Arts, Communication Arts, </w:t>
      </w:r>
      <w:proofErr w:type="spellStart"/>
      <w:r w:rsidRPr="00FE53AD">
        <w:rPr>
          <w:rFonts w:ascii="Arial" w:hAnsi="Arial" w:cs="Arial"/>
          <w:i/>
          <w:color w:val="000000"/>
        </w:rPr>
        <w:t>Graphis</w:t>
      </w:r>
      <w:proofErr w:type="spellEnd"/>
      <w:r w:rsidRPr="00FE53AD">
        <w:rPr>
          <w:rFonts w:ascii="Arial" w:hAnsi="Arial" w:cs="Arial"/>
          <w:color w:val="000000"/>
        </w:rPr>
        <w:t xml:space="preserve">, American Photography Annual, One Life, American Art Awards, Photography Masters Cup, One </w:t>
      </w:r>
      <w:proofErr w:type="spellStart"/>
      <w:r w:rsidRPr="00FE53AD">
        <w:rPr>
          <w:rFonts w:ascii="Arial" w:hAnsi="Arial" w:cs="Arial"/>
          <w:color w:val="000000"/>
        </w:rPr>
        <w:t>Eyeland</w:t>
      </w:r>
      <w:proofErr w:type="spellEnd"/>
      <w:r w:rsidRPr="00FE53AD">
        <w:rPr>
          <w:rFonts w:ascii="Arial" w:hAnsi="Arial" w:cs="Arial"/>
          <w:color w:val="000000"/>
        </w:rPr>
        <w:t xml:space="preserve">, Jacob Riis Award, IPOTY, Camera Club of NY, International Color Awards, Moscow International </w:t>
      </w:r>
      <w:proofErr w:type="spellStart"/>
      <w:r w:rsidRPr="00FE53AD">
        <w:rPr>
          <w:rFonts w:ascii="Arial" w:hAnsi="Arial" w:cs="Arial"/>
          <w:color w:val="000000"/>
        </w:rPr>
        <w:t>Foto</w:t>
      </w:r>
      <w:proofErr w:type="spellEnd"/>
      <w:r w:rsidRPr="00FE53AD">
        <w:rPr>
          <w:rFonts w:ascii="Arial" w:hAnsi="Arial" w:cs="Arial"/>
          <w:color w:val="000000"/>
        </w:rPr>
        <w:t xml:space="preserve"> Awards and APA.  </w:t>
      </w:r>
    </w:p>
    <w:p w14:paraId="03C482A3" w14:textId="77777777" w:rsidR="00E52E5E" w:rsidRPr="00FE53AD" w:rsidRDefault="00E52E5E" w:rsidP="00F32ADB">
      <w:pPr>
        <w:pStyle w:val="BodyText"/>
        <w:spacing w:line="276" w:lineRule="auto"/>
        <w:rPr>
          <w:rFonts w:ascii="Arial" w:hAnsi="Arial" w:cs="Arial"/>
          <w:color w:val="000000"/>
        </w:rPr>
      </w:pPr>
    </w:p>
    <w:p w14:paraId="24D44F9A" w14:textId="77777777" w:rsidR="00E52E5E" w:rsidRPr="00FE53AD" w:rsidRDefault="00E52E5E" w:rsidP="00F32ADB">
      <w:pPr>
        <w:pStyle w:val="BodyText"/>
        <w:spacing w:line="276" w:lineRule="auto"/>
        <w:rPr>
          <w:rFonts w:ascii="Arial" w:hAnsi="Arial" w:cs="Arial"/>
          <w:color w:val="000000"/>
        </w:rPr>
      </w:pPr>
      <w:r w:rsidRPr="00FE53AD">
        <w:rPr>
          <w:rFonts w:ascii="Arial" w:hAnsi="Arial" w:cs="Arial"/>
          <w:color w:val="000000"/>
        </w:rPr>
        <w:t xml:space="preserve">Atwood's work has exhibited at the Museum of Photographic Arts, George Eastman Museum, Griffin Museum of Photography, Center for Fine Art Photography, </w:t>
      </w:r>
      <w:proofErr w:type="spellStart"/>
      <w:r w:rsidRPr="00FE53AD">
        <w:rPr>
          <w:rFonts w:ascii="Arial" w:hAnsi="Arial" w:cs="Arial"/>
          <w:color w:val="000000"/>
        </w:rPr>
        <w:t>Círculo</w:t>
      </w:r>
      <w:proofErr w:type="spellEnd"/>
      <w:r w:rsidRPr="00FE53AD">
        <w:rPr>
          <w:rFonts w:ascii="Arial" w:hAnsi="Arial" w:cs="Arial"/>
          <w:color w:val="000000"/>
        </w:rPr>
        <w:t xml:space="preserve"> de </w:t>
      </w:r>
      <w:proofErr w:type="spellStart"/>
      <w:r w:rsidRPr="00FE53AD">
        <w:rPr>
          <w:rFonts w:ascii="Arial" w:hAnsi="Arial" w:cs="Arial"/>
          <w:color w:val="000000"/>
        </w:rPr>
        <w:t>Bellas</w:t>
      </w:r>
      <w:proofErr w:type="spellEnd"/>
      <w:r w:rsidRPr="00FE53AD">
        <w:rPr>
          <w:rFonts w:ascii="Arial" w:hAnsi="Arial" w:cs="Arial"/>
          <w:color w:val="000000"/>
        </w:rPr>
        <w:t xml:space="preserve"> </w:t>
      </w:r>
      <w:proofErr w:type="spellStart"/>
      <w:proofErr w:type="gramStart"/>
      <w:r w:rsidRPr="00FE53AD">
        <w:rPr>
          <w:rFonts w:ascii="Arial" w:hAnsi="Arial" w:cs="Arial"/>
          <w:color w:val="000000"/>
        </w:rPr>
        <w:t>Artes</w:t>
      </w:r>
      <w:proofErr w:type="spellEnd"/>
      <w:r w:rsidRPr="00FE53AD">
        <w:rPr>
          <w:rFonts w:ascii="Arial" w:hAnsi="Arial" w:cs="Arial"/>
          <w:color w:val="000000"/>
        </w:rPr>
        <w:t xml:space="preserve">  (</w:t>
      </w:r>
      <w:proofErr w:type="gramEnd"/>
      <w:r w:rsidRPr="00FE53AD">
        <w:rPr>
          <w:rFonts w:ascii="Arial" w:hAnsi="Arial" w:cs="Arial"/>
          <w:color w:val="000000"/>
        </w:rPr>
        <w:t xml:space="preserve">Madrid), LA Center for Digital Art, Pacific Design Center and Directors Guild of America.  His work has exhibited at various art fairs such as Photo LA, as well as at several galleries, most recently </w:t>
      </w:r>
      <w:proofErr w:type="spellStart"/>
      <w:r w:rsidRPr="00FE53AD">
        <w:rPr>
          <w:rFonts w:ascii="Arial" w:hAnsi="Arial" w:cs="Arial"/>
          <w:color w:val="000000"/>
        </w:rPr>
        <w:t>ClampArt</w:t>
      </w:r>
      <w:proofErr w:type="spellEnd"/>
      <w:r w:rsidRPr="00FE53AD">
        <w:rPr>
          <w:rFonts w:ascii="Arial" w:hAnsi="Arial" w:cs="Arial"/>
          <w:color w:val="000000"/>
        </w:rPr>
        <w:t xml:space="preserve"> in NY, Steven Kasher Gallery in NY, Louis Stern Fine Arts in LA, </w:t>
      </w:r>
      <w:proofErr w:type="spellStart"/>
      <w:r w:rsidRPr="00FE53AD">
        <w:rPr>
          <w:rFonts w:ascii="Arial" w:hAnsi="Arial" w:cs="Arial"/>
          <w:color w:val="000000"/>
        </w:rPr>
        <w:t>Farmani</w:t>
      </w:r>
      <w:proofErr w:type="spellEnd"/>
      <w:r w:rsidRPr="00FE53AD">
        <w:rPr>
          <w:rFonts w:ascii="Arial" w:hAnsi="Arial" w:cs="Arial"/>
          <w:color w:val="000000"/>
        </w:rPr>
        <w:t xml:space="preserve"> Gallery in LA and PDNB Gallery in Dallas.  </w:t>
      </w:r>
    </w:p>
    <w:p w14:paraId="7FFE9D1C" w14:textId="77777777" w:rsidR="00E52E5E" w:rsidRPr="00FE53AD" w:rsidRDefault="00E52E5E" w:rsidP="00F32ADB">
      <w:pPr>
        <w:pStyle w:val="BodyText"/>
        <w:spacing w:line="276" w:lineRule="auto"/>
        <w:rPr>
          <w:rFonts w:ascii="Arial" w:hAnsi="Arial" w:cs="Arial"/>
          <w:color w:val="000000"/>
        </w:rPr>
      </w:pPr>
    </w:p>
    <w:p w14:paraId="65DE3707" w14:textId="77777777" w:rsidR="00E52E5E" w:rsidRPr="00FE53AD" w:rsidRDefault="00E52E5E" w:rsidP="00F32ADB">
      <w:pPr>
        <w:pStyle w:val="BodyText"/>
        <w:spacing w:line="276" w:lineRule="auto"/>
        <w:rPr>
          <w:rFonts w:ascii="Arial" w:hAnsi="Arial" w:cs="Arial"/>
          <w:color w:val="000000"/>
        </w:rPr>
      </w:pPr>
      <w:r w:rsidRPr="00FE53AD">
        <w:rPr>
          <w:rFonts w:ascii="Arial" w:hAnsi="Arial" w:cs="Arial"/>
          <w:color w:val="000000"/>
        </w:rPr>
        <w:t xml:space="preserve">His work has been featured in over 150 publications in over a dozen countries including </w:t>
      </w:r>
      <w:r w:rsidRPr="00FE53AD">
        <w:rPr>
          <w:rFonts w:ascii="Arial" w:hAnsi="Arial" w:cs="Arial"/>
          <w:i/>
          <w:color w:val="000000"/>
        </w:rPr>
        <w:t xml:space="preserve">The New York Times, Los Angeles Times, San Francisco Chronicle, Washington Post, New Yorker, Los Angeles Magazine, Elle, Huffington Post, Harvard Magazine, Art Newspaper, </w:t>
      </w:r>
      <w:proofErr w:type="spellStart"/>
      <w:r w:rsidRPr="00FE53AD">
        <w:rPr>
          <w:rFonts w:ascii="Arial" w:hAnsi="Arial" w:cs="Arial"/>
          <w:i/>
          <w:color w:val="000000"/>
        </w:rPr>
        <w:t>Artforum</w:t>
      </w:r>
      <w:proofErr w:type="spellEnd"/>
      <w:r w:rsidRPr="00FE53AD">
        <w:rPr>
          <w:rFonts w:ascii="Arial" w:hAnsi="Arial" w:cs="Arial"/>
          <w:i/>
          <w:color w:val="000000"/>
        </w:rPr>
        <w:t xml:space="preserve">, Art Ltd., Applied Arts, Photo Life, Photo Selection, Photo Review, PDN </w:t>
      </w:r>
      <w:r w:rsidRPr="00FE53AD">
        <w:rPr>
          <w:rFonts w:ascii="Arial" w:hAnsi="Arial" w:cs="Arial"/>
          <w:color w:val="000000"/>
        </w:rPr>
        <w:t>and</w:t>
      </w:r>
      <w:r w:rsidRPr="00FE53AD">
        <w:rPr>
          <w:rFonts w:ascii="Arial" w:hAnsi="Arial" w:cs="Arial"/>
          <w:i/>
          <w:color w:val="000000"/>
        </w:rPr>
        <w:t xml:space="preserve"> Popular Photography</w:t>
      </w:r>
      <w:r w:rsidRPr="00FE53AD">
        <w:rPr>
          <w:rFonts w:ascii="Arial" w:hAnsi="Arial" w:cs="Arial"/>
          <w:color w:val="000000"/>
        </w:rPr>
        <w:t xml:space="preserve">.  Atwood has also appeared on Sirius, CBS, Bravo, </w:t>
      </w:r>
      <w:proofErr w:type="spellStart"/>
      <w:r w:rsidRPr="00FE53AD">
        <w:rPr>
          <w:rFonts w:ascii="Arial" w:hAnsi="Arial" w:cs="Arial"/>
          <w:color w:val="000000"/>
        </w:rPr>
        <w:t>Telemundo</w:t>
      </w:r>
      <w:proofErr w:type="spellEnd"/>
      <w:r w:rsidRPr="00FE53AD">
        <w:rPr>
          <w:rFonts w:ascii="Arial" w:hAnsi="Arial" w:cs="Arial"/>
          <w:color w:val="000000"/>
        </w:rPr>
        <w:t xml:space="preserve"> and other networks.  </w:t>
      </w:r>
    </w:p>
    <w:p w14:paraId="18F1EB20" w14:textId="77777777" w:rsidR="00E52E5E" w:rsidRPr="00FE53AD" w:rsidRDefault="00E52E5E" w:rsidP="00F32ADB">
      <w:pPr>
        <w:pStyle w:val="BodyText"/>
        <w:spacing w:line="276" w:lineRule="auto"/>
        <w:rPr>
          <w:rFonts w:ascii="Arial" w:hAnsi="Arial" w:cs="Arial"/>
          <w:color w:val="000000"/>
        </w:rPr>
      </w:pPr>
    </w:p>
    <w:p w14:paraId="13D5ED77" w14:textId="77777777" w:rsidR="00E52E5E" w:rsidRPr="00FE53AD" w:rsidRDefault="00E52E5E" w:rsidP="00F32ADB">
      <w:pPr>
        <w:pStyle w:val="BodyText"/>
        <w:spacing w:line="276" w:lineRule="auto"/>
        <w:rPr>
          <w:rFonts w:ascii="Arial" w:hAnsi="Arial" w:cs="Arial"/>
          <w:color w:val="000000"/>
        </w:rPr>
      </w:pPr>
      <w:r w:rsidRPr="00FE53AD">
        <w:rPr>
          <w:rFonts w:ascii="Arial" w:hAnsi="Arial" w:cs="Arial"/>
          <w:color w:val="000000"/>
        </w:rPr>
        <w:t xml:space="preserve">He has shot photography for a variety of corporate clients, from Disney to BMW, Lexus and CAA, as well as editorial clients, from </w:t>
      </w:r>
      <w:r w:rsidRPr="00FE53AD">
        <w:rPr>
          <w:rFonts w:ascii="Arial" w:hAnsi="Arial" w:cs="Arial"/>
          <w:i/>
          <w:color w:val="000000"/>
        </w:rPr>
        <w:t>The Wall Street Journal</w:t>
      </w:r>
      <w:r w:rsidRPr="00FE53AD">
        <w:rPr>
          <w:rFonts w:ascii="Arial" w:hAnsi="Arial" w:cs="Arial"/>
          <w:color w:val="000000"/>
        </w:rPr>
        <w:t xml:space="preserve"> to </w:t>
      </w:r>
      <w:proofErr w:type="spellStart"/>
      <w:r w:rsidRPr="00FE53AD">
        <w:rPr>
          <w:rFonts w:ascii="Arial" w:hAnsi="Arial" w:cs="Arial"/>
          <w:i/>
          <w:color w:val="000000"/>
        </w:rPr>
        <w:t>Brandweek</w:t>
      </w:r>
      <w:proofErr w:type="spellEnd"/>
      <w:r w:rsidRPr="00FE53AD">
        <w:rPr>
          <w:rFonts w:ascii="Arial" w:hAnsi="Arial" w:cs="Arial"/>
          <w:color w:val="000000"/>
        </w:rPr>
        <w:t xml:space="preserve"> and </w:t>
      </w:r>
      <w:proofErr w:type="spellStart"/>
      <w:r w:rsidRPr="00FE53AD">
        <w:rPr>
          <w:rFonts w:ascii="Arial" w:hAnsi="Arial" w:cs="Arial"/>
          <w:i/>
          <w:color w:val="000000"/>
        </w:rPr>
        <w:t>Angeleno</w:t>
      </w:r>
      <w:proofErr w:type="spellEnd"/>
      <w:r w:rsidRPr="00FE53AD">
        <w:rPr>
          <w:rFonts w:ascii="Arial" w:hAnsi="Arial" w:cs="Arial"/>
          <w:color w:val="000000"/>
        </w:rPr>
        <w:t xml:space="preserve">.   </w:t>
      </w:r>
    </w:p>
    <w:p w14:paraId="1103A29C" w14:textId="77777777" w:rsidR="00E52E5E" w:rsidRPr="00FE53AD" w:rsidRDefault="00E52E5E" w:rsidP="00F32ADB">
      <w:pPr>
        <w:pStyle w:val="BodyText"/>
        <w:spacing w:line="276" w:lineRule="auto"/>
        <w:rPr>
          <w:rFonts w:ascii="Arial" w:hAnsi="Arial" w:cs="Arial"/>
          <w:color w:val="000000"/>
        </w:rPr>
      </w:pPr>
    </w:p>
    <w:p w14:paraId="5381ECDF" w14:textId="7825EB1E" w:rsidR="00E52E5E" w:rsidRPr="00FE53AD" w:rsidRDefault="00E52E5E" w:rsidP="00F32ADB">
      <w:pPr>
        <w:pStyle w:val="BodyText"/>
        <w:spacing w:line="276" w:lineRule="auto"/>
        <w:rPr>
          <w:rFonts w:ascii="Arial" w:hAnsi="Arial" w:cs="Arial"/>
        </w:rPr>
      </w:pPr>
      <w:r w:rsidRPr="00FE53AD">
        <w:rPr>
          <w:rFonts w:ascii="Arial" w:hAnsi="Arial" w:cs="Arial"/>
          <w:color w:val="000000"/>
        </w:rPr>
        <w:t xml:space="preserve">Atwood has a Bachelors from Harvard University and a Masters from Cambridge University (England).  He has lectured on photography at various organizations and universities including UCLA and the School of Visual Arts, has been a juror for London's Worldwide Photography Gala Awards and was a portfolio reviewer for </w:t>
      </w:r>
      <w:r w:rsidRPr="00FE53AD">
        <w:rPr>
          <w:rFonts w:ascii="Arial" w:hAnsi="Arial" w:cs="Arial"/>
          <w:i/>
          <w:color w:val="000000"/>
        </w:rPr>
        <w:t>Popular Photography</w:t>
      </w:r>
      <w:r w:rsidRPr="00FE53AD">
        <w:rPr>
          <w:rFonts w:ascii="Arial" w:hAnsi="Arial" w:cs="Arial"/>
          <w:color w:val="000000"/>
        </w:rPr>
        <w:t xml:space="preserve"> and </w:t>
      </w:r>
      <w:r w:rsidRPr="00FE53AD">
        <w:rPr>
          <w:rFonts w:ascii="Arial" w:hAnsi="Arial" w:cs="Arial"/>
          <w:i/>
          <w:color w:val="000000"/>
        </w:rPr>
        <w:t>American Photo</w:t>
      </w:r>
      <w:r w:rsidRPr="00FE53AD">
        <w:rPr>
          <w:rFonts w:ascii="Arial" w:hAnsi="Arial" w:cs="Arial"/>
          <w:color w:val="000000"/>
        </w:rPr>
        <w:t xml:space="preserve">.  In a past life, he also served as a Director at several global advertising agencies including Ogilvy &amp; Mather, McCann and DDB.  Based in New York, Atwood has lived in Los Angeles, San </w:t>
      </w:r>
      <w:r w:rsidRPr="00FE53AD">
        <w:rPr>
          <w:rFonts w:ascii="Arial" w:hAnsi="Arial" w:cs="Arial"/>
          <w:color w:val="000000"/>
        </w:rPr>
        <w:lastRenderedPageBreak/>
        <w:t>Francisco, Boston, Amsterdam and Paris.  He grew up on a dirt road in the woods of Vermont</w:t>
      </w:r>
      <w:r w:rsidRPr="00FE53AD">
        <w:rPr>
          <w:rFonts w:ascii="Arial" w:hAnsi="Arial" w:cs="Arial"/>
        </w:rPr>
        <w:t xml:space="preserve">.  </w:t>
      </w:r>
      <w:r w:rsidR="001A47D8" w:rsidRPr="000E77DC">
        <w:rPr>
          <w:rFonts w:ascii="Arial" w:hAnsi="Arial" w:cs="Arial"/>
          <w:color w:val="000000"/>
        </w:rPr>
        <w:t xml:space="preserve">Atwood’s first book, </w:t>
      </w:r>
      <w:r w:rsidR="001A47D8" w:rsidRPr="000E77DC">
        <w:rPr>
          <w:rFonts w:ascii="Arial" w:hAnsi="Arial" w:cs="Arial"/>
          <w:i/>
          <w:color w:val="000000"/>
        </w:rPr>
        <w:t>Kings in Their Castles</w:t>
      </w:r>
      <w:r w:rsidR="001A47D8" w:rsidRPr="000E77DC">
        <w:rPr>
          <w:rFonts w:ascii="Arial" w:hAnsi="Arial" w:cs="Arial"/>
          <w:color w:val="000000"/>
        </w:rPr>
        <w:t>, was published in 2005.</w:t>
      </w:r>
      <w:r w:rsidR="001A47D8">
        <w:rPr>
          <w:rFonts w:ascii="Arial" w:hAnsi="Arial" w:cs="Arial"/>
          <w:color w:val="000000"/>
        </w:rPr>
        <w:t xml:space="preserve">  </w:t>
      </w:r>
      <w:r w:rsidRPr="00FE53AD">
        <w:rPr>
          <w:rFonts w:ascii="Arial" w:hAnsi="Arial" w:cs="Arial"/>
        </w:rPr>
        <w:t>Learn more and view dozens of additional photographs at www.TomAtwood.com.</w:t>
      </w:r>
    </w:p>
    <w:p w14:paraId="3A691BAD" w14:textId="77777777" w:rsidR="00E52E5E" w:rsidRPr="00FE53AD" w:rsidRDefault="00E52E5E" w:rsidP="00F32ADB">
      <w:pPr>
        <w:pStyle w:val="BodyText"/>
        <w:spacing w:line="276" w:lineRule="auto"/>
        <w:rPr>
          <w:rFonts w:ascii="Arial" w:hAnsi="Arial" w:cs="Arial"/>
        </w:rPr>
      </w:pPr>
    </w:p>
    <w:p w14:paraId="125A8F91" w14:textId="77777777" w:rsidR="00E52E5E" w:rsidRPr="00FE53AD" w:rsidRDefault="00E52E5E" w:rsidP="00F32ADB">
      <w:pPr>
        <w:pStyle w:val="BodyText"/>
        <w:spacing w:line="276" w:lineRule="auto"/>
        <w:rPr>
          <w:rFonts w:ascii="Arial" w:hAnsi="Arial" w:cs="Arial"/>
          <w:color w:val="000000"/>
        </w:rPr>
      </w:pPr>
    </w:p>
    <w:p w14:paraId="456F23FD" w14:textId="77777777" w:rsidR="00E52E5E" w:rsidRPr="00E52E5E" w:rsidRDefault="00E52E5E" w:rsidP="00F32ADB">
      <w:pPr>
        <w:spacing w:line="276" w:lineRule="auto"/>
        <w:rPr>
          <w:rFonts w:ascii="Avenir Book" w:hAnsi="Avenir Book" w:cs="Lucida Sans Unicode"/>
          <w:sz w:val="28"/>
        </w:rPr>
      </w:pPr>
      <w:r w:rsidRPr="00E52E5E">
        <w:rPr>
          <w:rFonts w:ascii="Avenir Book" w:hAnsi="Avenir Book" w:cs="Lucida Sans Unicode"/>
          <w:sz w:val="28"/>
        </w:rPr>
        <w:t>Short Biography</w:t>
      </w:r>
    </w:p>
    <w:p w14:paraId="2A49F682" w14:textId="77777777" w:rsidR="000E77DC" w:rsidRDefault="00E52E5E" w:rsidP="00F32ADB">
      <w:pPr>
        <w:pStyle w:val="BodyText"/>
        <w:spacing w:line="276" w:lineRule="auto"/>
        <w:rPr>
          <w:rFonts w:ascii="Arial" w:hAnsi="Arial" w:cs="Arial"/>
          <w:color w:val="000000"/>
        </w:rPr>
      </w:pPr>
      <w:r w:rsidRPr="00FE53AD">
        <w:rPr>
          <w:rFonts w:ascii="Arial" w:hAnsi="Arial" w:cs="Arial"/>
          <w:color w:val="000000"/>
        </w:rPr>
        <w:t xml:space="preserve">Tom Atwood has shot over 100 luminaries such as Hilary Swank, Buzz Aldrin and John Waters.  He won Photographer of the Year from London's Worldwide Photography Gala Awards, first place in Portraiture in the Prix de la </w:t>
      </w:r>
      <w:proofErr w:type="spellStart"/>
      <w:r w:rsidRPr="00FE53AD">
        <w:rPr>
          <w:rFonts w:ascii="Arial" w:hAnsi="Arial" w:cs="Arial"/>
          <w:color w:val="000000"/>
        </w:rPr>
        <w:t>Photographie</w:t>
      </w:r>
      <w:proofErr w:type="spellEnd"/>
      <w:r w:rsidRPr="00FE53AD">
        <w:rPr>
          <w:rFonts w:ascii="Arial" w:hAnsi="Arial" w:cs="Arial"/>
          <w:color w:val="000000"/>
        </w:rPr>
        <w:t xml:space="preserve"> Paris and has won over 30 other awards.  His work exhibits at various museums and galleries, most recently </w:t>
      </w:r>
      <w:proofErr w:type="spellStart"/>
      <w:r w:rsidRPr="00FE53AD">
        <w:rPr>
          <w:rFonts w:ascii="Arial" w:hAnsi="Arial" w:cs="Arial"/>
          <w:color w:val="000000"/>
        </w:rPr>
        <w:t>ClampArt</w:t>
      </w:r>
      <w:proofErr w:type="spellEnd"/>
      <w:r w:rsidRPr="00FE53AD">
        <w:rPr>
          <w:rFonts w:ascii="Arial" w:hAnsi="Arial" w:cs="Arial"/>
          <w:color w:val="000000"/>
        </w:rPr>
        <w:t xml:space="preserve">, Steven Kasher, Louis Stern and PDNB, and has been featured in over 150 publications.  Atwood has a Bachelors from Harvard and a Masters from Cambridge (England).  </w:t>
      </w:r>
      <w:r w:rsidR="000E77DC" w:rsidRPr="000E77DC">
        <w:rPr>
          <w:rFonts w:ascii="Arial" w:hAnsi="Arial" w:cs="Arial"/>
          <w:color w:val="000000"/>
        </w:rPr>
        <w:t xml:space="preserve">Atwood’s first book, </w:t>
      </w:r>
      <w:r w:rsidR="000E77DC" w:rsidRPr="000E77DC">
        <w:rPr>
          <w:rFonts w:ascii="Arial" w:hAnsi="Arial" w:cs="Arial"/>
          <w:i/>
          <w:color w:val="000000"/>
        </w:rPr>
        <w:t>Kings in Their Castles</w:t>
      </w:r>
      <w:r w:rsidR="000E77DC" w:rsidRPr="000E77DC">
        <w:rPr>
          <w:rFonts w:ascii="Arial" w:hAnsi="Arial" w:cs="Arial"/>
          <w:color w:val="000000"/>
        </w:rPr>
        <w:t>, was published in 2005.</w:t>
      </w:r>
    </w:p>
    <w:p w14:paraId="3D3C4E99" w14:textId="77777777" w:rsidR="00CF37A5" w:rsidRDefault="00CF37A5" w:rsidP="00F32ADB">
      <w:pPr>
        <w:pStyle w:val="BodyText"/>
        <w:spacing w:line="276" w:lineRule="auto"/>
        <w:rPr>
          <w:rFonts w:ascii="Arial" w:hAnsi="Arial" w:cs="Arial"/>
          <w:color w:val="000000"/>
        </w:rPr>
      </w:pPr>
    </w:p>
    <w:p w14:paraId="4DA00A3E" w14:textId="77777777" w:rsidR="00CF37A5" w:rsidRDefault="00CF37A5" w:rsidP="00F32ADB">
      <w:pPr>
        <w:pStyle w:val="BodyText"/>
        <w:spacing w:line="276" w:lineRule="auto"/>
        <w:rPr>
          <w:rFonts w:ascii="Arial" w:hAnsi="Arial" w:cs="Arial"/>
          <w:color w:val="000000"/>
        </w:rPr>
      </w:pPr>
    </w:p>
    <w:p w14:paraId="747C5EE1" w14:textId="77777777" w:rsidR="00E52E5E" w:rsidRPr="00FE53AD" w:rsidRDefault="00E52E5E" w:rsidP="00E52E5E">
      <w:pPr>
        <w:pStyle w:val="BodyText"/>
        <w:rPr>
          <w:rFonts w:ascii="Arial" w:hAnsi="Arial" w:cs="Arial"/>
        </w:rPr>
      </w:pPr>
    </w:p>
    <w:p w14:paraId="6250C0B7" w14:textId="29FE7959" w:rsidR="00E52E5E" w:rsidRPr="00FE53AD" w:rsidRDefault="00E52E5E" w:rsidP="00E52E5E">
      <w:pPr>
        <w:pStyle w:val="BodyText"/>
        <w:rPr>
          <w:rFonts w:ascii="Arial" w:hAnsi="Arial" w:cs="Arial"/>
        </w:rPr>
      </w:pPr>
    </w:p>
    <w:p w14:paraId="335409D6" w14:textId="3B903DB6" w:rsidR="00CD7467" w:rsidRDefault="00DA2500" w:rsidP="00853CC6">
      <w:pPr>
        <w:pStyle w:val="BodyText"/>
        <w:jc w:val="center"/>
        <w:rPr>
          <w:rFonts w:ascii="Arial" w:hAnsi="Arial"/>
          <w:color w:val="000000"/>
        </w:rPr>
      </w:pPr>
      <w:r>
        <w:rPr>
          <w:rFonts w:ascii="Arial" w:hAnsi="Arial"/>
          <w:noProof/>
          <w:color w:val="000000"/>
        </w:rPr>
        <w:drawing>
          <wp:inline distT="0" distB="0" distL="0" distR="0" wp14:anchorId="73B99319" wp14:editId="6C0FF754">
            <wp:extent cx="5943600" cy="3944620"/>
            <wp:effectExtent l="0" t="0" r="0" b="0"/>
            <wp:docPr id="1" name="Picture 1" descr="/Volumes/Drive2/6-Photos-Competitions/Kings-2k-Size/Kings2-Cover-Inside-4017-RT1-200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rive2/6-Photos-Competitions/Kings-2k-Size/Kings2-Cover-Inside-4017-RT1-2000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44620"/>
                    </a:xfrm>
                    <a:prstGeom prst="rect">
                      <a:avLst/>
                    </a:prstGeom>
                    <a:noFill/>
                    <a:ln>
                      <a:noFill/>
                    </a:ln>
                  </pic:spPr>
                </pic:pic>
              </a:graphicData>
            </a:graphic>
          </wp:inline>
        </w:drawing>
      </w:r>
    </w:p>
    <w:p w14:paraId="4A6ADFEF" w14:textId="77777777" w:rsidR="00D44393" w:rsidRDefault="00D44393" w:rsidP="00853CC6">
      <w:pPr>
        <w:pStyle w:val="BodyText"/>
        <w:jc w:val="center"/>
        <w:rPr>
          <w:rFonts w:ascii="Arial" w:hAnsi="Arial"/>
          <w:color w:val="000000"/>
        </w:rPr>
      </w:pPr>
    </w:p>
    <w:p w14:paraId="011DB636" w14:textId="77777777" w:rsidR="00D44393" w:rsidRDefault="00D44393" w:rsidP="00853CC6">
      <w:pPr>
        <w:pStyle w:val="BodyText"/>
        <w:jc w:val="center"/>
        <w:rPr>
          <w:rFonts w:ascii="Arial" w:hAnsi="Arial"/>
          <w:color w:val="000000"/>
        </w:rPr>
      </w:pPr>
    </w:p>
    <w:p w14:paraId="6BE3D5AF" w14:textId="77777777" w:rsidR="00D44393" w:rsidRDefault="00D44393" w:rsidP="00853CC6">
      <w:pPr>
        <w:pStyle w:val="BodyText"/>
        <w:jc w:val="center"/>
        <w:rPr>
          <w:rFonts w:ascii="Arial" w:hAnsi="Arial"/>
          <w:color w:val="000000"/>
        </w:rPr>
      </w:pPr>
    </w:p>
    <w:p w14:paraId="1E8990E4" w14:textId="52C81874" w:rsidR="00D44393" w:rsidRDefault="00DA2500" w:rsidP="00853CC6">
      <w:pPr>
        <w:pStyle w:val="BodyText"/>
        <w:jc w:val="center"/>
        <w:rPr>
          <w:rFonts w:ascii="Arial" w:hAnsi="Arial"/>
          <w:color w:val="000000"/>
        </w:rPr>
      </w:pPr>
      <w:r>
        <w:rPr>
          <w:rFonts w:ascii="Arial" w:hAnsi="Arial"/>
          <w:noProof/>
          <w:color w:val="000000"/>
        </w:rPr>
        <w:lastRenderedPageBreak/>
        <w:drawing>
          <wp:inline distT="0" distB="0" distL="0" distR="0" wp14:anchorId="33511D89" wp14:editId="2261316B">
            <wp:extent cx="4189146" cy="5262998"/>
            <wp:effectExtent l="0" t="0" r="1905" b="0"/>
            <wp:docPr id="4" name="Picture 4" descr="/Volumes/Drive2/6-Photos-Competitions/Kings-2k-Size/Kings2-Cover-3911-RT-LC-4-200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rive2/6-Photos-Competitions/Kings-2k-Size/Kings2-Cover-3911-RT-LC-4-2000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5639" cy="5283719"/>
                    </a:xfrm>
                    <a:prstGeom prst="rect">
                      <a:avLst/>
                    </a:prstGeom>
                    <a:noFill/>
                    <a:ln>
                      <a:noFill/>
                    </a:ln>
                  </pic:spPr>
                </pic:pic>
              </a:graphicData>
            </a:graphic>
          </wp:inline>
        </w:drawing>
      </w:r>
    </w:p>
    <w:p w14:paraId="52235B06" w14:textId="77777777" w:rsidR="00D44393" w:rsidRDefault="00D44393" w:rsidP="00853CC6">
      <w:pPr>
        <w:pStyle w:val="BodyText"/>
        <w:jc w:val="center"/>
        <w:rPr>
          <w:rFonts w:ascii="Arial" w:hAnsi="Arial"/>
          <w:color w:val="000000"/>
        </w:rPr>
      </w:pPr>
    </w:p>
    <w:p w14:paraId="52EED00B" w14:textId="77777777" w:rsidR="00E52E5E" w:rsidRDefault="00E52E5E" w:rsidP="008B00E3">
      <w:pPr>
        <w:pStyle w:val="BodyText"/>
        <w:rPr>
          <w:rFonts w:ascii="Arial" w:hAnsi="Arial"/>
          <w:color w:val="000000"/>
        </w:rPr>
      </w:pPr>
    </w:p>
    <w:p w14:paraId="05B197A9" w14:textId="77777777" w:rsidR="00DA2500" w:rsidRDefault="00DA2500" w:rsidP="008B00E3">
      <w:pPr>
        <w:pStyle w:val="BodyText"/>
        <w:rPr>
          <w:rFonts w:ascii="Arial" w:hAnsi="Arial"/>
          <w:color w:val="000000"/>
        </w:rPr>
      </w:pPr>
    </w:p>
    <w:p w14:paraId="0913F44E" w14:textId="77777777" w:rsidR="00DA2500" w:rsidRDefault="00DA2500" w:rsidP="008B00E3">
      <w:pPr>
        <w:pStyle w:val="BodyText"/>
        <w:rPr>
          <w:rFonts w:ascii="Arial" w:hAnsi="Arial"/>
          <w:color w:val="000000"/>
        </w:rPr>
      </w:pPr>
    </w:p>
    <w:p w14:paraId="3CA3CCBB" w14:textId="476EB6F3" w:rsidR="001A47D8" w:rsidRDefault="001A47D8" w:rsidP="001A47D8">
      <w:pPr>
        <w:keepNext/>
        <w:spacing w:beforeLines="40" w:before="96" w:afterLines="20" w:after="48"/>
        <w:jc w:val="center"/>
        <w:outlineLvl w:val="0"/>
        <w:rPr>
          <w:rFonts w:ascii="Avenir Book" w:hAnsi="Avenir Book" w:cs="Arial"/>
          <w:bCs/>
          <w:sz w:val="40"/>
          <w:szCs w:val="20"/>
        </w:rPr>
      </w:pPr>
      <w:r>
        <w:rPr>
          <w:rFonts w:ascii="Avenir Book" w:hAnsi="Avenir Book" w:cs="Arial"/>
          <w:bCs/>
          <w:sz w:val="40"/>
          <w:szCs w:val="20"/>
        </w:rPr>
        <w:t>CONTACT</w:t>
      </w:r>
    </w:p>
    <w:p w14:paraId="5E0B6466" w14:textId="7617856D" w:rsidR="006702D0" w:rsidRDefault="006702D0" w:rsidP="001A47D8">
      <w:pPr>
        <w:pStyle w:val="NoSpacing"/>
        <w:jc w:val="center"/>
        <w:rPr>
          <w:rFonts w:ascii="Arial" w:hAnsi="Arial" w:cs="Arial"/>
          <w:color w:val="808080" w:themeColor="background1" w:themeShade="80"/>
          <w:sz w:val="24"/>
        </w:rPr>
      </w:pPr>
      <w:r>
        <w:rPr>
          <w:rFonts w:ascii="Arial" w:hAnsi="Arial" w:cs="Arial"/>
          <w:color w:val="808080" w:themeColor="background1" w:themeShade="80"/>
          <w:sz w:val="24"/>
        </w:rPr>
        <w:t>For more information:</w:t>
      </w:r>
    </w:p>
    <w:p w14:paraId="4CE28B2B" w14:textId="2FCF8EA6" w:rsidR="001A47D8" w:rsidRPr="001A47D8" w:rsidRDefault="001A47D8" w:rsidP="001A47D8">
      <w:pPr>
        <w:pStyle w:val="NoSpacing"/>
        <w:jc w:val="center"/>
        <w:rPr>
          <w:rFonts w:ascii="Arial" w:hAnsi="Arial" w:cs="Arial"/>
          <w:color w:val="808080" w:themeColor="background1" w:themeShade="80"/>
          <w:sz w:val="24"/>
        </w:rPr>
      </w:pPr>
      <w:r w:rsidRPr="001A47D8">
        <w:rPr>
          <w:rFonts w:ascii="Arial" w:hAnsi="Arial" w:cs="Arial"/>
          <w:color w:val="808080" w:themeColor="background1" w:themeShade="80"/>
          <w:sz w:val="24"/>
        </w:rPr>
        <w:t>Tom Atwood</w:t>
      </w:r>
    </w:p>
    <w:p w14:paraId="2A01CDFC" w14:textId="77777777" w:rsidR="001A47D8" w:rsidRPr="000E77DC" w:rsidRDefault="001A47D8" w:rsidP="001A47D8">
      <w:pPr>
        <w:pStyle w:val="NoSpacing"/>
        <w:jc w:val="center"/>
        <w:rPr>
          <w:rFonts w:ascii="Arial" w:hAnsi="Arial" w:cs="Arial"/>
          <w:color w:val="808080" w:themeColor="background1" w:themeShade="80"/>
          <w:sz w:val="24"/>
        </w:rPr>
      </w:pPr>
      <w:r w:rsidRPr="000E77DC">
        <w:rPr>
          <w:rFonts w:ascii="Arial" w:hAnsi="Arial" w:cs="Arial"/>
          <w:color w:val="808080" w:themeColor="background1" w:themeShade="80"/>
          <w:sz w:val="24"/>
        </w:rPr>
        <w:t>Tom@TomAtwood.com</w:t>
      </w:r>
    </w:p>
    <w:p w14:paraId="63ACC850" w14:textId="77777777" w:rsidR="001A47D8" w:rsidRDefault="001A47D8" w:rsidP="001A47D8">
      <w:pPr>
        <w:pStyle w:val="NoSpacing"/>
        <w:jc w:val="center"/>
        <w:rPr>
          <w:rFonts w:ascii="Arial" w:hAnsi="Arial" w:cs="Arial"/>
          <w:color w:val="808080" w:themeColor="background1" w:themeShade="80"/>
          <w:sz w:val="24"/>
        </w:rPr>
      </w:pPr>
      <w:r w:rsidRPr="000E77DC">
        <w:rPr>
          <w:rFonts w:ascii="Arial" w:hAnsi="Arial" w:cs="Arial"/>
          <w:color w:val="808080" w:themeColor="background1" w:themeShade="80"/>
          <w:sz w:val="24"/>
        </w:rPr>
        <w:t>310-503-7800</w:t>
      </w:r>
    </w:p>
    <w:p w14:paraId="3EAD1262" w14:textId="37CB1FE8" w:rsidR="001A47D8" w:rsidRPr="000E77DC" w:rsidRDefault="001A47D8" w:rsidP="001A47D8">
      <w:pPr>
        <w:pStyle w:val="NoSpacing"/>
        <w:jc w:val="center"/>
        <w:rPr>
          <w:rFonts w:ascii="Arial" w:hAnsi="Arial" w:cs="Arial"/>
          <w:color w:val="808080" w:themeColor="background1" w:themeShade="80"/>
          <w:sz w:val="24"/>
        </w:rPr>
      </w:pPr>
      <w:r>
        <w:rPr>
          <w:rFonts w:ascii="Arial" w:hAnsi="Arial" w:cs="Arial"/>
          <w:color w:val="808080" w:themeColor="background1" w:themeShade="80"/>
          <w:sz w:val="24"/>
        </w:rPr>
        <w:t>New York</w:t>
      </w:r>
    </w:p>
    <w:p w14:paraId="2F3CF6E4" w14:textId="56B7C927" w:rsidR="0006604B" w:rsidRPr="001A47D8" w:rsidRDefault="0078535A" w:rsidP="001A47D8">
      <w:pPr>
        <w:numPr>
          <w:ilvl w:val="0"/>
          <w:numId w:val="1"/>
        </w:numPr>
        <w:tabs>
          <w:tab w:val="clear" w:pos="360"/>
          <w:tab w:val="num" w:pos="270"/>
        </w:tabs>
        <w:spacing w:beforeLines="40" w:before="96" w:afterLines="20" w:after="48"/>
        <w:ind w:left="270" w:hanging="270"/>
        <w:rPr>
          <w:rFonts w:ascii="Arial" w:hAnsi="Arial" w:cs="Arial"/>
          <w:sz w:val="18"/>
          <w:szCs w:val="18"/>
        </w:rPr>
      </w:pPr>
      <w:r w:rsidRPr="001A47D8">
        <w:rPr>
          <w:rFonts w:ascii="Arial" w:hAnsi="Arial" w:cs="Arial"/>
          <w:sz w:val="18"/>
          <w:szCs w:val="18"/>
        </w:rPr>
        <w:t>Please</w:t>
      </w:r>
      <w:r w:rsidR="0006604B" w:rsidRPr="001A47D8">
        <w:rPr>
          <w:rFonts w:ascii="Arial" w:hAnsi="Arial" w:cs="Arial"/>
          <w:sz w:val="18"/>
          <w:szCs w:val="18"/>
        </w:rPr>
        <w:t xml:space="preserve"> mention</w:t>
      </w:r>
      <w:r w:rsidR="00E52E5E" w:rsidRPr="001A47D8">
        <w:rPr>
          <w:rFonts w:ascii="Arial" w:hAnsi="Arial" w:cs="Arial"/>
          <w:sz w:val="18"/>
          <w:szCs w:val="18"/>
        </w:rPr>
        <w:t xml:space="preserve"> at the end of the article/segment</w:t>
      </w:r>
      <w:r w:rsidR="0006604B" w:rsidRPr="001A47D8">
        <w:rPr>
          <w:rFonts w:ascii="Arial" w:hAnsi="Arial" w:cs="Arial"/>
          <w:sz w:val="18"/>
          <w:szCs w:val="18"/>
        </w:rPr>
        <w:t xml:space="preserve"> </w:t>
      </w:r>
      <w:r w:rsidR="001A47D8">
        <w:rPr>
          <w:rFonts w:ascii="Arial" w:hAnsi="Arial" w:cs="Arial"/>
          <w:sz w:val="18"/>
          <w:szCs w:val="18"/>
        </w:rPr>
        <w:t>“</w:t>
      </w:r>
      <w:r w:rsidR="0006604B" w:rsidRPr="001A47D8">
        <w:rPr>
          <w:rFonts w:ascii="Arial" w:hAnsi="Arial" w:cs="Arial"/>
          <w:sz w:val="18"/>
          <w:szCs w:val="18"/>
        </w:rPr>
        <w:t xml:space="preserve">for more on Atwood’s work, visit </w:t>
      </w:r>
      <w:hyperlink r:id="rId16" w:history="1">
        <w:r w:rsidR="0006604B" w:rsidRPr="001A47D8">
          <w:rPr>
            <w:rStyle w:val="Hyperlink"/>
            <w:rFonts w:ascii="Arial" w:hAnsi="Arial" w:cs="Arial"/>
            <w:sz w:val="18"/>
            <w:szCs w:val="18"/>
          </w:rPr>
          <w:t>www.TomAtwood.com</w:t>
        </w:r>
      </w:hyperlink>
      <w:r w:rsidR="001A47D8">
        <w:rPr>
          <w:rFonts w:ascii="Arial" w:hAnsi="Arial" w:cs="Arial"/>
          <w:sz w:val="18"/>
          <w:szCs w:val="18"/>
        </w:rPr>
        <w:t>”</w:t>
      </w:r>
    </w:p>
    <w:p w14:paraId="50D85A80" w14:textId="0A9CF51B" w:rsidR="0006604B" w:rsidRPr="001A47D8" w:rsidRDefault="0006604B" w:rsidP="001A47D8">
      <w:pPr>
        <w:numPr>
          <w:ilvl w:val="0"/>
          <w:numId w:val="1"/>
        </w:numPr>
        <w:tabs>
          <w:tab w:val="clear" w:pos="360"/>
          <w:tab w:val="num" w:pos="270"/>
        </w:tabs>
        <w:spacing w:beforeLines="40" w:before="96" w:afterLines="20" w:after="48"/>
        <w:ind w:left="270" w:hanging="270"/>
        <w:rPr>
          <w:rFonts w:ascii="Arial" w:hAnsi="Arial" w:cs="Arial"/>
          <w:sz w:val="18"/>
          <w:szCs w:val="18"/>
        </w:rPr>
      </w:pPr>
      <w:r w:rsidRPr="001A47D8">
        <w:rPr>
          <w:rFonts w:ascii="Arial" w:hAnsi="Arial" w:cs="Arial"/>
          <w:sz w:val="18"/>
          <w:szCs w:val="18"/>
        </w:rPr>
        <w:t xml:space="preserve">Please do not </w:t>
      </w:r>
      <w:r w:rsidR="0078535A" w:rsidRPr="001A47D8">
        <w:rPr>
          <w:rFonts w:ascii="Arial" w:hAnsi="Arial" w:cs="Arial"/>
          <w:sz w:val="18"/>
          <w:szCs w:val="18"/>
        </w:rPr>
        <w:t xml:space="preserve">significantly </w:t>
      </w:r>
      <w:r w:rsidRPr="001A47D8">
        <w:rPr>
          <w:rFonts w:ascii="Arial" w:hAnsi="Arial" w:cs="Arial"/>
          <w:sz w:val="18"/>
          <w:szCs w:val="18"/>
        </w:rPr>
        <w:t xml:space="preserve">crop any photos as how they are cropped </w:t>
      </w:r>
      <w:r w:rsidR="001A47D8">
        <w:rPr>
          <w:rFonts w:ascii="Arial" w:hAnsi="Arial" w:cs="Arial"/>
          <w:sz w:val="18"/>
          <w:szCs w:val="18"/>
        </w:rPr>
        <w:t>is part of the artistic process</w:t>
      </w:r>
    </w:p>
    <w:p w14:paraId="1714B9E4" w14:textId="72829B76" w:rsidR="0006604B" w:rsidRPr="001A47D8" w:rsidRDefault="0006604B" w:rsidP="001A47D8">
      <w:pPr>
        <w:numPr>
          <w:ilvl w:val="0"/>
          <w:numId w:val="1"/>
        </w:numPr>
        <w:tabs>
          <w:tab w:val="clear" w:pos="360"/>
          <w:tab w:val="num" w:pos="270"/>
        </w:tabs>
        <w:spacing w:beforeLines="40" w:before="96" w:afterLines="20" w:after="48"/>
        <w:ind w:left="270" w:hanging="270"/>
        <w:rPr>
          <w:rFonts w:ascii="Arial" w:hAnsi="Arial" w:cs="Arial"/>
          <w:sz w:val="18"/>
          <w:szCs w:val="18"/>
        </w:rPr>
      </w:pPr>
      <w:r w:rsidRPr="001A47D8">
        <w:rPr>
          <w:rFonts w:ascii="Arial" w:hAnsi="Arial" w:cs="Arial"/>
          <w:sz w:val="18"/>
          <w:szCs w:val="18"/>
        </w:rPr>
        <w:t xml:space="preserve">Thank you!  </w:t>
      </w:r>
    </w:p>
    <w:p w14:paraId="3A903075" w14:textId="77777777" w:rsidR="000E77DC" w:rsidRPr="000E77DC" w:rsidRDefault="000E77DC" w:rsidP="000E77DC">
      <w:pPr>
        <w:pStyle w:val="NoSpacing"/>
        <w:jc w:val="center"/>
        <w:rPr>
          <w:rFonts w:ascii="Arial" w:hAnsi="Arial" w:cs="Arial"/>
          <w:color w:val="808080" w:themeColor="background1" w:themeShade="80"/>
          <w:sz w:val="21"/>
        </w:rPr>
      </w:pPr>
    </w:p>
    <w:p w14:paraId="112C2E0E" w14:textId="77777777" w:rsidR="0006604B" w:rsidRPr="000E77DC" w:rsidRDefault="0006604B" w:rsidP="008B00E3">
      <w:pPr>
        <w:pStyle w:val="BodyText"/>
        <w:rPr>
          <w:rFonts w:ascii="Arial" w:hAnsi="Arial" w:cs="Arial"/>
          <w:color w:val="000000"/>
        </w:rPr>
      </w:pPr>
    </w:p>
    <w:sectPr w:rsidR="0006604B" w:rsidRPr="000E77DC" w:rsidSect="00033E3B">
      <w:headerReference w:type="default" r:id="rId17"/>
      <w:headerReference w:type="first" r:id="rId18"/>
      <w:pgSz w:w="12240" w:h="15840"/>
      <w:pgMar w:top="711" w:right="1440" w:bottom="828"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B009D" w14:textId="77777777" w:rsidR="005C5F08" w:rsidRDefault="005C5F08">
      <w:r>
        <w:separator/>
      </w:r>
    </w:p>
  </w:endnote>
  <w:endnote w:type="continuationSeparator" w:id="0">
    <w:p w14:paraId="39634C4D" w14:textId="77777777" w:rsidR="005C5F08" w:rsidRDefault="005C5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Lucida Sans Unicode">
    <w:panose1 w:val="020B0602030504020204"/>
    <w:charset w:val="00"/>
    <w:family w:val="auto"/>
    <w:pitch w:val="variable"/>
    <w:sig w:usb0="80000AFF" w:usb1="0000396B" w:usb2="00000000" w:usb3="00000000" w:csb0="000000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PMingLiU">
    <w:panose1 w:val="02020500000000000000"/>
    <w:charset w:val="88"/>
    <w:family w:val="auto"/>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48FBE" w14:textId="77777777" w:rsidR="005C5F08" w:rsidRDefault="005C5F08">
      <w:r>
        <w:separator/>
      </w:r>
    </w:p>
  </w:footnote>
  <w:footnote w:type="continuationSeparator" w:id="0">
    <w:p w14:paraId="2C159D5B" w14:textId="77777777" w:rsidR="005C5F08" w:rsidRDefault="005C5F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6660A" w14:textId="77777777" w:rsidR="000E77DC" w:rsidRDefault="000E77DC">
    <w:pPr>
      <w:pStyle w:val="Header"/>
    </w:pPr>
  </w:p>
  <w:p w14:paraId="37156BF8" w14:textId="77777777" w:rsidR="000E77DC" w:rsidRDefault="000E77D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EF151" w14:textId="77777777" w:rsidR="000E77DC" w:rsidRDefault="000E77DC" w:rsidP="00272F34">
    <w:pPr>
      <w:pStyle w:val="Header"/>
      <w:tabs>
        <w:tab w:val="clear" w:pos="9360"/>
        <w:tab w:val="left" w:pos="-1530"/>
        <w:tab w:val="left" w:pos="0"/>
        <w:tab w:val="right" w:pos="10890"/>
      </w:tabs>
      <w:ind w:left="1620" w:right="-990" w:hanging="2430"/>
      <w:jc w:val="center"/>
    </w:pPr>
  </w:p>
  <w:p w14:paraId="5D0C9521" w14:textId="77777777" w:rsidR="000E77DC" w:rsidRDefault="000E77DC" w:rsidP="00BC4CE2">
    <w:pPr>
      <w:pStyle w:val="Header"/>
      <w:tabs>
        <w:tab w:val="clear" w:pos="9360"/>
        <w:tab w:val="left" w:pos="-1530"/>
        <w:tab w:val="left" w:pos="0"/>
        <w:tab w:val="right" w:pos="10890"/>
      </w:tabs>
      <w:ind w:left="1620" w:right="-990" w:hanging="2790"/>
    </w:pPr>
  </w:p>
  <w:p w14:paraId="46C1F19F" w14:textId="77777777" w:rsidR="000E77DC" w:rsidRDefault="000E77DC" w:rsidP="00910A9B">
    <w:pPr>
      <w:pStyle w:val="Header"/>
      <w:tabs>
        <w:tab w:val="clear" w:pos="9360"/>
        <w:tab w:val="left" w:pos="-1530"/>
        <w:tab w:val="right" w:pos="10890"/>
      </w:tabs>
      <w:ind w:left="1620" w:right="-990" w:firstLine="45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655D96"/>
    <w:multiLevelType w:val="hybridMultilevel"/>
    <w:tmpl w:val="F904C628"/>
    <w:lvl w:ilvl="0" w:tplc="99B6885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1103A01"/>
    <w:multiLevelType w:val="hybridMultilevel"/>
    <w:tmpl w:val="4B1CF994"/>
    <w:lvl w:ilvl="0" w:tplc="D9FAEB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revisionView w:markup="0" w:comments="0" w:insDel="0" w:formatting="0" w:inkAnnotations="0"/>
  <w:doNotTrackMove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D75"/>
    <w:rsid w:val="00014B82"/>
    <w:rsid w:val="000169B7"/>
    <w:rsid w:val="00033E3B"/>
    <w:rsid w:val="00035D1B"/>
    <w:rsid w:val="0006604B"/>
    <w:rsid w:val="00073254"/>
    <w:rsid w:val="0009305E"/>
    <w:rsid w:val="000A3DF9"/>
    <w:rsid w:val="000E77DC"/>
    <w:rsid w:val="000F4326"/>
    <w:rsid w:val="000F5E8D"/>
    <w:rsid w:val="001332EF"/>
    <w:rsid w:val="001A47D8"/>
    <w:rsid w:val="001A75FD"/>
    <w:rsid w:val="001C1D4D"/>
    <w:rsid w:val="001E7518"/>
    <w:rsid w:val="00201D75"/>
    <w:rsid w:val="002056E2"/>
    <w:rsid w:val="002120C9"/>
    <w:rsid w:val="00272FDF"/>
    <w:rsid w:val="00282126"/>
    <w:rsid w:val="0028537B"/>
    <w:rsid w:val="002C45EB"/>
    <w:rsid w:val="00311B8C"/>
    <w:rsid w:val="00312992"/>
    <w:rsid w:val="00357DFE"/>
    <w:rsid w:val="003D5646"/>
    <w:rsid w:val="00433F2F"/>
    <w:rsid w:val="00477722"/>
    <w:rsid w:val="004F2474"/>
    <w:rsid w:val="004F5AC5"/>
    <w:rsid w:val="00504D43"/>
    <w:rsid w:val="0057116F"/>
    <w:rsid w:val="00571821"/>
    <w:rsid w:val="00585354"/>
    <w:rsid w:val="005A0D0C"/>
    <w:rsid w:val="005A3B9A"/>
    <w:rsid w:val="005B0AE3"/>
    <w:rsid w:val="005B6C37"/>
    <w:rsid w:val="005C28B2"/>
    <w:rsid w:val="005C5F08"/>
    <w:rsid w:val="0060351D"/>
    <w:rsid w:val="0064372C"/>
    <w:rsid w:val="006702D0"/>
    <w:rsid w:val="00693395"/>
    <w:rsid w:val="0069751A"/>
    <w:rsid w:val="007224B0"/>
    <w:rsid w:val="007241F6"/>
    <w:rsid w:val="00744ECB"/>
    <w:rsid w:val="0078535A"/>
    <w:rsid w:val="007C2CE9"/>
    <w:rsid w:val="007C3C1B"/>
    <w:rsid w:val="007E1199"/>
    <w:rsid w:val="007F65A0"/>
    <w:rsid w:val="00853CC6"/>
    <w:rsid w:val="0089161A"/>
    <w:rsid w:val="008B00E3"/>
    <w:rsid w:val="008E7089"/>
    <w:rsid w:val="0091106B"/>
    <w:rsid w:val="00912A44"/>
    <w:rsid w:val="0092408B"/>
    <w:rsid w:val="00927D32"/>
    <w:rsid w:val="0094675E"/>
    <w:rsid w:val="00991E68"/>
    <w:rsid w:val="009C0377"/>
    <w:rsid w:val="009F028F"/>
    <w:rsid w:val="009F4349"/>
    <w:rsid w:val="00A175B3"/>
    <w:rsid w:val="00A635A0"/>
    <w:rsid w:val="00AD0446"/>
    <w:rsid w:val="00B02473"/>
    <w:rsid w:val="00B272CF"/>
    <w:rsid w:val="00B42E88"/>
    <w:rsid w:val="00B4715E"/>
    <w:rsid w:val="00BD2FBF"/>
    <w:rsid w:val="00BD7103"/>
    <w:rsid w:val="00C2188B"/>
    <w:rsid w:val="00CD7467"/>
    <w:rsid w:val="00CE3345"/>
    <w:rsid w:val="00CF37A5"/>
    <w:rsid w:val="00D0177D"/>
    <w:rsid w:val="00D421DE"/>
    <w:rsid w:val="00D44393"/>
    <w:rsid w:val="00D4581E"/>
    <w:rsid w:val="00D604D1"/>
    <w:rsid w:val="00DA2500"/>
    <w:rsid w:val="00DB1818"/>
    <w:rsid w:val="00E175C1"/>
    <w:rsid w:val="00E23B5D"/>
    <w:rsid w:val="00E52E5E"/>
    <w:rsid w:val="00EC2E01"/>
    <w:rsid w:val="00ED1651"/>
    <w:rsid w:val="00F32ADB"/>
    <w:rsid w:val="00F3304E"/>
    <w:rsid w:val="00F45478"/>
    <w:rsid w:val="00F87B38"/>
    <w:rsid w:val="00FA1F50"/>
    <w:rsid w:val="00FA56D2"/>
    <w:rsid w:val="00FC32C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BCC89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annotation text" w:uiPriority="99"/>
    <w:lsdException w:name="header" w:uiPriority="99"/>
    <w:lsdException w:name="annotation referenc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Lucida Sans Unicode" w:hAnsi="Lucida Sans Unicode" w:cs="Lucida Sans Unicode"/>
      <w:b/>
      <w:bCs/>
    </w:rPr>
  </w:style>
  <w:style w:type="paragraph" w:styleId="Heading8">
    <w:name w:val="heading 8"/>
    <w:basedOn w:val="Normal"/>
    <w:next w:val="Normal"/>
    <w:link w:val="Heading8Char"/>
    <w:rsid w:val="00623AC9"/>
    <w:pPr>
      <w:spacing w:before="240" w:after="60"/>
      <w:outlineLvl w:val="7"/>
    </w:pPr>
    <w:rPr>
      <w:rFonts w:ascii="Cambria" w:hAnsi="Cambria"/>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rPr>
      <w:color w:val="000000"/>
    </w:rPr>
  </w:style>
  <w:style w:type="paragraph" w:styleId="BodyText">
    <w:name w:val="Body Text"/>
    <w:basedOn w:val="Normal"/>
    <w:link w:val="BodyTextChar"/>
    <w:semiHidden/>
    <w:rPr>
      <w:rFonts w:ascii="Lucida Sans Unicode" w:hAnsi="Lucida Sans Unicode" w:cs="Lucida Sans Unicode"/>
      <w:sz w:val="22"/>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apple-converted-space">
    <w:name w:val="apple-converted-space"/>
    <w:basedOn w:val="DefaultParagraphFont"/>
    <w:rsid w:val="00DB1D03"/>
  </w:style>
  <w:style w:type="character" w:customStyle="1" w:styleId="Heading8Char">
    <w:name w:val="Heading 8 Char"/>
    <w:link w:val="Heading8"/>
    <w:rsid w:val="00623AC9"/>
    <w:rPr>
      <w:rFonts w:ascii="Cambria" w:eastAsia="Times New Roman" w:hAnsi="Cambria" w:cs="Times New Roman"/>
      <w:i/>
      <w:iCs/>
      <w:sz w:val="24"/>
      <w:szCs w:val="24"/>
    </w:rPr>
  </w:style>
  <w:style w:type="paragraph" w:styleId="Header">
    <w:name w:val="header"/>
    <w:basedOn w:val="Normal"/>
    <w:link w:val="HeaderChar"/>
    <w:uiPriority w:val="99"/>
    <w:unhideWhenUsed/>
    <w:rsid w:val="000E77DC"/>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E77DC"/>
    <w:rPr>
      <w:rFonts w:asciiTheme="minorHAnsi" w:eastAsiaTheme="minorHAnsi" w:hAnsiTheme="minorHAnsi" w:cstheme="minorBidi"/>
      <w:sz w:val="22"/>
      <w:szCs w:val="22"/>
    </w:rPr>
  </w:style>
  <w:style w:type="paragraph" w:styleId="NoSpacing">
    <w:name w:val="No Spacing"/>
    <w:uiPriority w:val="1"/>
    <w:qFormat/>
    <w:rsid w:val="000E77DC"/>
    <w:rPr>
      <w:rFonts w:asciiTheme="minorHAnsi" w:eastAsiaTheme="minorHAnsi" w:hAnsiTheme="minorHAnsi" w:cstheme="minorBidi"/>
      <w:sz w:val="22"/>
      <w:szCs w:val="22"/>
    </w:rPr>
  </w:style>
  <w:style w:type="character" w:styleId="CommentReference">
    <w:name w:val="annotation reference"/>
    <w:basedOn w:val="DefaultParagraphFont"/>
    <w:uiPriority w:val="99"/>
    <w:unhideWhenUsed/>
    <w:rsid w:val="000E77DC"/>
    <w:rPr>
      <w:sz w:val="16"/>
      <w:szCs w:val="16"/>
    </w:rPr>
  </w:style>
  <w:style w:type="paragraph" w:styleId="CommentText">
    <w:name w:val="annotation text"/>
    <w:basedOn w:val="Normal"/>
    <w:link w:val="CommentTextChar"/>
    <w:uiPriority w:val="99"/>
    <w:unhideWhenUsed/>
    <w:rsid w:val="000E77DC"/>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E77DC"/>
    <w:rPr>
      <w:rFonts w:asciiTheme="minorHAnsi" w:eastAsiaTheme="minorHAnsi" w:hAnsiTheme="minorHAnsi" w:cstheme="minorBidi"/>
    </w:rPr>
  </w:style>
  <w:style w:type="character" w:customStyle="1" w:styleId="BodyTextChar">
    <w:name w:val="Body Text Char"/>
    <w:basedOn w:val="DefaultParagraphFont"/>
    <w:link w:val="BodyText"/>
    <w:semiHidden/>
    <w:rsid w:val="000E77DC"/>
    <w:rPr>
      <w:rFonts w:ascii="Lucida Sans Unicode" w:hAnsi="Lucida Sans Unicode" w:cs="Lucida Sans Unicode"/>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8636">
      <w:bodyDiv w:val="1"/>
      <w:marLeft w:val="0"/>
      <w:marRight w:val="0"/>
      <w:marTop w:val="0"/>
      <w:marBottom w:val="0"/>
      <w:divBdr>
        <w:top w:val="none" w:sz="0" w:space="0" w:color="auto"/>
        <w:left w:val="none" w:sz="0" w:space="0" w:color="auto"/>
        <w:bottom w:val="none" w:sz="0" w:space="0" w:color="auto"/>
        <w:right w:val="none" w:sz="0" w:space="0" w:color="auto"/>
      </w:divBdr>
    </w:div>
    <w:div w:id="69741879">
      <w:bodyDiv w:val="1"/>
      <w:marLeft w:val="0"/>
      <w:marRight w:val="0"/>
      <w:marTop w:val="0"/>
      <w:marBottom w:val="0"/>
      <w:divBdr>
        <w:top w:val="none" w:sz="0" w:space="0" w:color="auto"/>
        <w:left w:val="none" w:sz="0" w:space="0" w:color="auto"/>
        <w:bottom w:val="none" w:sz="0" w:space="0" w:color="auto"/>
        <w:right w:val="none" w:sz="0" w:space="0" w:color="auto"/>
      </w:divBdr>
    </w:div>
    <w:div w:id="240869372">
      <w:bodyDiv w:val="1"/>
      <w:marLeft w:val="0"/>
      <w:marRight w:val="0"/>
      <w:marTop w:val="0"/>
      <w:marBottom w:val="0"/>
      <w:divBdr>
        <w:top w:val="none" w:sz="0" w:space="0" w:color="auto"/>
        <w:left w:val="none" w:sz="0" w:space="0" w:color="auto"/>
        <w:bottom w:val="none" w:sz="0" w:space="0" w:color="auto"/>
        <w:right w:val="none" w:sz="0" w:space="0" w:color="auto"/>
      </w:divBdr>
    </w:div>
    <w:div w:id="313991684">
      <w:bodyDiv w:val="1"/>
      <w:marLeft w:val="0"/>
      <w:marRight w:val="0"/>
      <w:marTop w:val="0"/>
      <w:marBottom w:val="0"/>
      <w:divBdr>
        <w:top w:val="none" w:sz="0" w:space="0" w:color="auto"/>
        <w:left w:val="none" w:sz="0" w:space="0" w:color="auto"/>
        <w:bottom w:val="none" w:sz="0" w:space="0" w:color="auto"/>
        <w:right w:val="none" w:sz="0" w:space="0" w:color="auto"/>
      </w:divBdr>
    </w:div>
    <w:div w:id="466700385">
      <w:bodyDiv w:val="1"/>
      <w:marLeft w:val="0"/>
      <w:marRight w:val="0"/>
      <w:marTop w:val="0"/>
      <w:marBottom w:val="0"/>
      <w:divBdr>
        <w:top w:val="none" w:sz="0" w:space="0" w:color="auto"/>
        <w:left w:val="none" w:sz="0" w:space="0" w:color="auto"/>
        <w:bottom w:val="none" w:sz="0" w:space="0" w:color="auto"/>
        <w:right w:val="none" w:sz="0" w:space="0" w:color="auto"/>
      </w:divBdr>
    </w:div>
    <w:div w:id="472255499">
      <w:bodyDiv w:val="1"/>
      <w:marLeft w:val="0"/>
      <w:marRight w:val="0"/>
      <w:marTop w:val="0"/>
      <w:marBottom w:val="0"/>
      <w:divBdr>
        <w:top w:val="none" w:sz="0" w:space="0" w:color="auto"/>
        <w:left w:val="none" w:sz="0" w:space="0" w:color="auto"/>
        <w:bottom w:val="none" w:sz="0" w:space="0" w:color="auto"/>
        <w:right w:val="none" w:sz="0" w:space="0" w:color="auto"/>
      </w:divBdr>
    </w:div>
    <w:div w:id="570426761">
      <w:bodyDiv w:val="1"/>
      <w:marLeft w:val="0"/>
      <w:marRight w:val="0"/>
      <w:marTop w:val="0"/>
      <w:marBottom w:val="0"/>
      <w:divBdr>
        <w:top w:val="none" w:sz="0" w:space="0" w:color="auto"/>
        <w:left w:val="none" w:sz="0" w:space="0" w:color="auto"/>
        <w:bottom w:val="none" w:sz="0" w:space="0" w:color="auto"/>
        <w:right w:val="none" w:sz="0" w:space="0" w:color="auto"/>
      </w:divBdr>
    </w:div>
    <w:div w:id="768934397">
      <w:bodyDiv w:val="1"/>
      <w:marLeft w:val="0"/>
      <w:marRight w:val="0"/>
      <w:marTop w:val="0"/>
      <w:marBottom w:val="0"/>
      <w:divBdr>
        <w:top w:val="none" w:sz="0" w:space="0" w:color="auto"/>
        <w:left w:val="none" w:sz="0" w:space="0" w:color="auto"/>
        <w:bottom w:val="none" w:sz="0" w:space="0" w:color="auto"/>
        <w:right w:val="none" w:sz="0" w:space="0" w:color="auto"/>
      </w:divBdr>
    </w:div>
    <w:div w:id="806363445">
      <w:bodyDiv w:val="1"/>
      <w:marLeft w:val="0"/>
      <w:marRight w:val="0"/>
      <w:marTop w:val="0"/>
      <w:marBottom w:val="0"/>
      <w:divBdr>
        <w:top w:val="none" w:sz="0" w:space="0" w:color="auto"/>
        <w:left w:val="none" w:sz="0" w:space="0" w:color="auto"/>
        <w:bottom w:val="none" w:sz="0" w:space="0" w:color="auto"/>
        <w:right w:val="none" w:sz="0" w:space="0" w:color="auto"/>
      </w:divBdr>
    </w:div>
    <w:div w:id="808280624">
      <w:bodyDiv w:val="1"/>
      <w:marLeft w:val="0"/>
      <w:marRight w:val="0"/>
      <w:marTop w:val="0"/>
      <w:marBottom w:val="0"/>
      <w:divBdr>
        <w:top w:val="none" w:sz="0" w:space="0" w:color="auto"/>
        <w:left w:val="none" w:sz="0" w:space="0" w:color="auto"/>
        <w:bottom w:val="none" w:sz="0" w:space="0" w:color="auto"/>
        <w:right w:val="none" w:sz="0" w:space="0" w:color="auto"/>
      </w:divBdr>
    </w:div>
    <w:div w:id="978537150">
      <w:bodyDiv w:val="1"/>
      <w:marLeft w:val="0"/>
      <w:marRight w:val="0"/>
      <w:marTop w:val="0"/>
      <w:marBottom w:val="0"/>
      <w:divBdr>
        <w:top w:val="none" w:sz="0" w:space="0" w:color="auto"/>
        <w:left w:val="none" w:sz="0" w:space="0" w:color="auto"/>
        <w:bottom w:val="none" w:sz="0" w:space="0" w:color="auto"/>
        <w:right w:val="none" w:sz="0" w:space="0" w:color="auto"/>
      </w:divBdr>
    </w:div>
    <w:div w:id="1001081501">
      <w:bodyDiv w:val="1"/>
      <w:marLeft w:val="0"/>
      <w:marRight w:val="0"/>
      <w:marTop w:val="0"/>
      <w:marBottom w:val="0"/>
      <w:divBdr>
        <w:top w:val="none" w:sz="0" w:space="0" w:color="auto"/>
        <w:left w:val="none" w:sz="0" w:space="0" w:color="auto"/>
        <w:bottom w:val="none" w:sz="0" w:space="0" w:color="auto"/>
        <w:right w:val="none" w:sz="0" w:space="0" w:color="auto"/>
      </w:divBdr>
    </w:div>
    <w:div w:id="1048258235">
      <w:bodyDiv w:val="1"/>
      <w:marLeft w:val="0"/>
      <w:marRight w:val="0"/>
      <w:marTop w:val="0"/>
      <w:marBottom w:val="0"/>
      <w:divBdr>
        <w:top w:val="none" w:sz="0" w:space="0" w:color="auto"/>
        <w:left w:val="none" w:sz="0" w:space="0" w:color="auto"/>
        <w:bottom w:val="none" w:sz="0" w:space="0" w:color="auto"/>
        <w:right w:val="none" w:sz="0" w:space="0" w:color="auto"/>
      </w:divBdr>
    </w:div>
    <w:div w:id="1096705974">
      <w:bodyDiv w:val="1"/>
      <w:marLeft w:val="0"/>
      <w:marRight w:val="0"/>
      <w:marTop w:val="0"/>
      <w:marBottom w:val="0"/>
      <w:divBdr>
        <w:top w:val="none" w:sz="0" w:space="0" w:color="auto"/>
        <w:left w:val="none" w:sz="0" w:space="0" w:color="auto"/>
        <w:bottom w:val="none" w:sz="0" w:space="0" w:color="auto"/>
        <w:right w:val="none" w:sz="0" w:space="0" w:color="auto"/>
      </w:divBdr>
    </w:div>
    <w:div w:id="1208491103">
      <w:bodyDiv w:val="1"/>
      <w:marLeft w:val="0"/>
      <w:marRight w:val="0"/>
      <w:marTop w:val="0"/>
      <w:marBottom w:val="0"/>
      <w:divBdr>
        <w:top w:val="none" w:sz="0" w:space="0" w:color="auto"/>
        <w:left w:val="none" w:sz="0" w:space="0" w:color="auto"/>
        <w:bottom w:val="none" w:sz="0" w:space="0" w:color="auto"/>
        <w:right w:val="none" w:sz="0" w:space="0" w:color="auto"/>
      </w:divBdr>
    </w:div>
    <w:div w:id="1380858133">
      <w:bodyDiv w:val="1"/>
      <w:marLeft w:val="0"/>
      <w:marRight w:val="0"/>
      <w:marTop w:val="0"/>
      <w:marBottom w:val="0"/>
      <w:divBdr>
        <w:top w:val="none" w:sz="0" w:space="0" w:color="auto"/>
        <w:left w:val="none" w:sz="0" w:space="0" w:color="auto"/>
        <w:bottom w:val="none" w:sz="0" w:space="0" w:color="auto"/>
        <w:right w:val="none" w:sz="0" w:space="0" w:color="auto"/>
      </w:divBdr>
    </w:div>
    <w:div w:id="1445344165">
      <w:bodyDiv w:val="1"/>
      <w:marLeft w:val="0"/>
      <w:marRight w:val="0"/>
      <w:marTop w:val="0"/>
      <w:marBottom w:val="0"/>
      <w:divBdr>
        <w:top w:val="none" w:sz="0" w:space="0" w:color="auto"/>
        <w:left w:val="none" w:sz="0" w:space="0" w:color="auto"/>
        <w:bottom w:val="none" w:sz="0" w:space="0" w:color="auto"/>
        <w:right w:val="none" w:sz="0" w:space="0" w:color="auto"/>
      </w:divBdr>
    </w:div>
    <w:div w:id="1622111096">
      <w:bodyDiv w:val="1"/>
      <w:marLeft w:val="0"/>
      <w:marRight w:val="0"/>
      <w:marTop w:val="0"/>
      <w:marBottom w:val="0"/>
      <w:divBdr>
        <w:top w:val="none" w:sz="0" w:space="0" w:color="auto"/>
        <w:left w:val="none" w:sz="0" w:space="0" w:color="auto"/>
        <w:bottom w:val="none" w:sz="0" w:space="0" w:color="auto"/>
        <w:right w:val="none" w:sz="0" w:space="0" w:color="auto"/>
      </w:divBdr>
    </w:div>
    <w:div w:id="1645815551">
      <w:bodyDiv w:val="1"/>
      <w:marLeft w:val="0"/>
      <w:marRight w:val="0"/>
      <w:marTop w:val="0"/>
      <w:marBottom w:val="0"/>
      <w:divBdr>
        <w:top w:val="none" w:sz="0" w:space="0" w:color="auto"/>
        <w:left w:val="none" w:sz="0" w:space="0" w:color="auto"/>
        <w:bottom w:val="none" w:sz="0" w:space="0" w:color="auto"/>
        <w:right w:val="none" w:sz="0" w:space="0" w:color="auto"/>
      </w:divBdr>
    </w:div>
    <w:div w:id="1672172599">
      <w:bodyDiv w:val="1"/>
      <w:marLeft w:val="0"/>
      <w:marRight w:val="0"/>
      <w:marTop w:val="0"/>
      <w:marBottom w:val="0"/>
      <w:divBdr>
        <w:top w:val="none" w:sz="0" w:space="0" w:color="auto"/>
        <w:left w:val="none" w:sz="0" w:space="0" w:color="auto"/>
        <w:bottom w:val="none" w:sz="0" w:space="0" w:color="auto"/>
        <w:right w:val="none" w:sz="0" w:space="0" w:color="auto"/>
      </w:divBdr>
    </w:div>
    <w:div w:id="1727029766">
      <w:bodyDiv w:val="1"/>
      <w:marLeft w:val="0"/>
      <w:marRight w:val="0"/>
      <w:marTop w:val="0"/>
      <w:marBottom w:val="0"/>
      <w:divBdr>
        <w:top w:val="none" w:sz="0" w:space="0" w:color="auto"/>
        <w:left w:val="none" w:sz="0" w:space="0" w:color="auto"/>
        <w:bottom w:val="none" w:sz="0" w:space="0" w:color="auto"/>
        <w:right w:val="none" w:sz="0" w:space="0" w:color="auto"/>
      </w:divBdr>
    </w:div>
    <w:div w:id="1790123965">
      <w:bodyDiv w:val="1"/>
      <w:marLeft w:val="0"/>
      <w:marRight w:val="0"/>
      <w:marTop w:val="0"/>
      <w:marBottom w:val="0"/>
      <w:divBdr>
        <w:top w:val="none" w:sz="0" w:space="0" w:color="auto"/>
        <w:left w:val="none" w:sz="0" w:space="0" w:color="auto"/>
        <w:bottom w:val="none" w:sz="0" w:space="0" w:color="auto"/>
        <w:right w:val="none" w:sz="0" w:space="0" w:color="auto"/>
      </w:divBdr>
    </w:div>
    <w:div w:id="1908805429">
      <w:bodyDiv w:val="1"/>
      <w:marLeft w:val="0"/>
      <w:marRight w:val="0"/>
      <w:marTop w:val="0"/>
      <w:marBottom w:val="0"/>
      <w:divBdr>
        <w:top w:val="none" w:sz="0" w:space="0" w:color="auto"/>
        <w:left w:val="none" w:sz="0" w:space="0" w:color="auto"/>
        <w:bottom w:val="none" w:sz="0" w:space="0" w:color="auto"/>
        <w:right w:val="none" w:sz="0" w:space="0" w:color="auto"/>
      </w:divBdr>
      <w:divsChild>
        <w:div w:id="1352142221">
          <w:marLeft w:val="0"/>
          <w:marRight w:val="0"/>
          <w:marTop w:val="0"/>
          <w:marBottom w:val="0"/>
          <w:divBdr>
            <w:top w:val="none" w:sz="0" w:space="0" w:color="auto"/>
            <w:left w:val="none" w:sz="0" w:space="0" w:color="auto"/>
            <w:bottom w:val="none" w:sz="0" w:space="0" w:color="auto"/>
            <w:right w:val="none" w:sz="0" w:space="0" w:color="auto"/>
          </w:divBdr>
        </w:div>
        <w:div w:id="175813918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www.TomAtwood.com"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tomatwood.com/kings-quee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4482</Words>
  <Characters>25552</Characters>
  <Application>Microsoft Macintosh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lpstr>
    </vt:vector>
  </TitlesOfParts>
  <Company>WestEnd New Media</Company>
  <LinksUpToDate>false</LinksUpToDate>
  <CharactersWithSpaces>29975</CharactersWithSpaces>
  <SharedDoc>false</SharedDoc>
  <HLinks>
    <vt:vector size="12" baseType="variant">
      <vt:variant>
        <vt:i4>4390952</vt:i4>
      </vt:variant>
      <vt:variant>
        <vt:i4>3</vt:i4>
      </vt:variant>
      <vt:variant>
        <vt:i4>0</vt:i4>
      </vt:variant>
      <vt:variant>
        <vt:i4>5</vt:i4>
      </vt:variant>
      <vt:variant>
        <vt:lpwstr>http://www.tomatwood.com/</vt:lpwstr>
      </vt:variant>
      <vt:variant>
        <vt:lpwstr/>
      </vt:variant>
      <vt:variant>
        <vt:i4>4390952</vt:i4>
      </vt:variant>
      <vt:variant>
        <vt:i4>0</vt:i4>
      </vt:variant>
      <vt:variant>
        <vt:i4>0</vt:i4>
      </vt:variant>
      <vt:variant>
        <vt:i4>5</vt:i4>
      </vt:variant>
      <vt:variant>
        <vt:lpwstr>http://www.tomatwood.com/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Tom Atwood</dc:creator>
  <cp:keywords/>
  <dc:description/>
  <cp:lastModifiedBy>Tom Atwood</cp:lastModifiedBy>
  <cp:revision>4</cp:revision>
  <cp:lastPrinted>2008-04-11T17:50:00Z</cp:lastPrinted>
  <dcterms:created xsi:type="dcterms:W3CDTF">2017-02-09T20:34:00Z</dcterms:created>
  <dcterms:modified xsi:type="dcterms:W3CDTF">2017-03-13T02:38:00Z</dcterms:modified>
</cp:coreProperties>
</file>